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976B3" w14:textId="4BADA431"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8C3A34">
        <w:rPr>
          <w:rFonts w:ascii="Tahoma" w:hAnsi="Tahoma" w:cs="Tahoma"/>
          <w:b/>
          <w:color w:val="0000CC"/>
          <w:sz w:val="19"/>
          <w:szCs w:val="19"/>
        </w:rPr>
        <w:t>287</w:t>
      </w:r>
    </w:p>
    <w:p w14:paraId="048B7571" w14:textId="77777777"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75251D4E"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2BE22E73" w14:textId="7CD45FFA"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8C3A34">
        <w:rPr>
          <w:rFonts w:ascii="Tahoma" w:hAnsi="Tahoma" w:cs="Tahoma"/>
          <w:sz w:val="19"/>
          <w:szCs w:val="19"/>
        </w:rPr>
        <w:t>19</w:t>
      </w:r>
      <w:r w:rsidR="00BE7EFE" w:rsidRPr="002E57E3">
        <w:rPr>
          <w:rFonts w:ascii="Tahoma" w:hAnsi="Tahoma" w:cs="Tahoma"/>
          <w:sz w:val="19"/>
          <w:szCs w:val="19"/>
        </w:rPr>
        <w:t xml:space="preserve">» </w:t>
      </w:r>
      <w:r w:rsidR="00B5613A">
        <w:rPr>
          <w:rFonts w:ascii="Tahoma" w:hAnsi="Tahoma" w:cs="Tahoma"/>
          <w:sz w:val="19"/>
          <w:szCs w:val="19"/>
        </w:rPr>
        <w:t>дека</w:t>
      </w:r>
      <w:r w:rsidR="00F519E6">
        <w:rPr>
          <w:rFonts w:ascii="Tahoma" w:hAnsi="Tahoma" w:cs="Tahoma"/>
          <w:sz w:val="19"/>
          <w:szCs w:val="19"/>
        </w:rPr>
        <w:t>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1F1CC806"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2E324448" w14:textId="77777777"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B5613A" w:rsidRPr="00B5613A">
        <w:rPr>
          <w:rFonts w:ascii="Tahoma" w:hAnsi="Tahoma" w:cs="Tahoma"/>
          <w:b/>
          <w:sz w:val="19"/>
          <w:szCs w:val="19"/>
        </w:rPr>
        <w:t>4G USB модемов и 4G роутеров</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972372D" w14:textId="77777777"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0DBB9BF5" w14:textId="77777777"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715ABAFA" w14:textId="77777777"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063A1F59" w14:textId="77777777" w:rsidTr="009D4E96">
        <w:trPr>
          <w:trHeight w:val="924"/>
        </w:trPr>
        <w:tc>
          <w:tcPr>
            <w:tcW w:w="4253" w:type="dxa"/>
            <w:shd w:val="clear" w:color="auto" w:fill="DBDBDB" w:themeFill="accent3" w:themeFillTint="66"/>
            <w:vAlign w:val="center"/>
          </w:tcPr>
          <w:p w14:paraId="40C3F2C5" w14:textId="77777777"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38454369" w14:textId="77777777"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5437F6CC" w14:textId="77777777"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0203E048"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69BFDA68" w14:textId="77777777"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02AC717" w14:textId="77777777"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42478C7" w14:textId="3A4639C2" w:rsidR="00E11396" w:rsidRPr="002E57E3" w:rsidRDefault="008C3A34" w:rsidP="00B5613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28</w:t>
            </w:r>
            <w:r w:rsidR="007714A2">
              <w:rPr>
                <w:rFonts w:ascii="Tahoma" w:hAnsi="Tahoma" w:cs="Tahoma"/>
                <w:b/>
                <w:sz w:val="19"/>
                <w:szCs w:val="19"/>
              </w:rPr>
              <w:t>.</w:t>
            </w:r>
            <w:r w:rsidR="003350DE">
              <w:rPr>
                <w:rFonts w:ascii="Tahoma" w:hAnsi="Tahoma" w:cs="Tahoma"/>
                <w:b/>
                <w:sz w:val="19"/>
                <w:szCs w:val="19"/>
              </w:rPr>
              <w:t>1</w:t>
            </w:r>
            <w:r w:rsidR="00B5613A">
              <w:rPr>
                <w:rFonts w:ascii="Tahoma" w:hAnsi="Tahoma" w:cs="Tahoma"/>
                <w:b/>
                <w:sz w:val="19"/>
                <w:szCs w:val="19"/>
              </w:rPr>
              <w:t>2</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586C8CA3" w14:textId="77777777" w:rsidTr="009D4E96">
        <w:trPr>
          <w:trHeight w:val="852"/>
        </w:trPr>
        <w:tc>
          <w:tcPr>
            <w:tcW w:w="4253" w:type="dxa"/>
            <w:shd w:val="clear" w:color="auto" w:fill="DBDBDB" w:themeFill="accent3" w:themeFillTint="66"/>
            <w:vAlign w:val="center"/>
          </w:tcPr>
          <w:p w14:paraId="7ED14BE4" w14:textId="77777777"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3E596A73" w14:textId="7777777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075583FD" w14:textId="77777777"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76B53BF3" w14:textId="77777777"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21C9DE94" w14:textId="463F528C" w:rsidR="009A2881" w:rsidRPr="002E57E3" w:rsidRDefault="008C3A34" w:rsidP="00B5613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28</w:t>
            </w:r>
            <w:r w:rsidR="007714A2">
              <w:rPr>
                <w:rFonts w:ascii="Tahoma" w:hAnsi="Tahoma" w:cs="Tahoma"/>
                <w:b/>
                <w:sz w:val="19"/>
                <w:szCs w:val="19"/>
              </w:rPr>
              <w:t>.</w:t>
            </w:r>
            <w:r w:rsidR="003350DE">
              <w:rPr>
                <w:rFonts w:ascii="Tahoma" w:hAnsi="Tahoma" w:cs="Tahoma"/>
                <w:b/>
                <w:sz w:val="19"/>
                <w:szCs w:val="19"/>
              </w:rPr>
              <w:t>1</w:t>
            </w:r>
            <w:r w:rsidR="00B5613A">
              <w:rPr>
                <w:rFonts w:ascii="Tahoma" w:hAnsi="Tahoma" w:cs="Tahoma"/>
                <w:b/>
                <w:sz w:val="19"/>
                <w:szCs w:val="19"/>
              </w:rPr>
              <w:t>2</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553CE2" w14:textId="77777777" w:rsidTr="009D4E96">
        <w:trPr>
          <w:trHeight w:val="624"/>
        </w:trPr>
        <w:tc>
          <w:tcPr>
            <w:tcW w:w="4253" w:type="dxa"/>
            <w:shd w:val="clear" w:color="auto" w:fill="auto"/>
            <w:vAlign w:val="center"/>
          </w:tcPr>
          <w:p w14:paraId="575C1DE2" w14:textId="7777777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03F34AAF" w14:textId="77777777"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784DE69" w14:textId="2973FB47" w:rsidR="00717D6B" w:rsidRPr="002E57E3" w:rsidRDefault="00E11396" w:rsidP="008C3A34">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8C3A34">
              <w:rPr>
                <w:rFonts w:ascii="Tahoma" w:hAnsi="Tahoma" w:cs="Tahoma"/>
                <w:b/>
                <w:i/>
                <w:sz w:val="19"/>
                <w:szCs w:val="19"/>
              </w:rPr>
              <w:t>28</w:t>
            </w:r>
            <w:bookmarkStart w:id="0" w:name="_GoBack"/>
            <w:bookmarkEnd w:id="0"/>
            <w:r w:rsidR="003B4AEE">
              <w:rPr>
                <w:rFonts w:ascii="Tahoma" w:hAnsi="Tahoma" w:cs="Tahoma"/>
                <w:b/>
                <w:i/>
                <w:sz w:val="19"/>
                <w:szCs w:val="19"/>
              </w:rPr>
              <w:t>.</w:t>
            </w:r>
            <w:r w:rsidR="003350DE">
              <w:rPr>
                <w:rFonts w:ascii="Tahoma" w:hAnsi="Tahoma" w:cs="Tahoma"/>
                <w:b/>
                <w:i/>
                <w:sz w:val="19"/>
                <w:szCs w:val="19"/>
              </w:rPr>
              <w:t>1</w:t>
            </w:r>
            <w:r w:rsidR="00B5613A">
              <w:rPr>
                <w:rFonts w:ascii="Tahoma" w:hAnsi="Tahoma" w:cs="Tahoma"/>
                <w:b/>
                <w:i/>
                <w:sz w:val="19"/>
                <w:szCs w:val="19"/>
              </w:rPr>
              <w:t>2</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740D82AA" w14:textId="77777777" w:rsidR="00BC561E" w:rsidRPr="00393D3C" w:rsidRDefault="00BC561E" w:rsidP="008515B0">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455AA86C" w14:textId="77777777"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41FC0A08"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7D19A3BA" w14:textId="77777777" w:rsidR="00CE4FE4" w:rsidRPr="00CF333A" w:rsidRDefault="00CE4FE4" w:rsidP="00FD0541">
      <w:pPr>
        <w:pStyle w:val="tkTekst"/>
        <w:numPr>
          <w:ilvl w:val="0"/>
          <w:numId w:val="3"/>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BAB1A11" w14:textId="77777777" w:rsidR="00CE4FE4" w:rsidRPr="00CF333A" w:rsidRDefault="00CE4FE4" w:rsidP="00FD0541">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E13F5F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6ED0AF64"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56E59047"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3FDCE4D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1844A96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1D24D52D"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2912EEA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56592A5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35BA50FB"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47C16CF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627D6FDB"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01390CA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04A68829"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03C23031"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4BBF759D"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0B0FF03E"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7D802142"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3788DDA8" w14:textId="77777777"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18AC5977" w14:textId="77777777" w:rsidR="00CE4FE4" w:rsidRPr="00711A62" w:rsidRDefault="00CE4FE4" w:rsidP="00CE4FE4">
      <w:pPr>
        <w:pStyle w:val="a3"/>
        <w:tabs>
          <w:tab w:val="left" w:pos="851"/>
        </w:tabs>
        <w:ind w:left="567"/>
        <w:rPr>
          <w:rFonts w:ascii="Tahoma" w:hAnsi="Tahoma" w:cs="Tahoma"/>
          <w:b/>
          <w:color w:val="FF0000"/>
          <w:sz w:val="19"/>
          <w:szCs w:val="19"/>
        </w:rPr>
      </w:pPr>
    </w:p>
    <w:p w14:paraId="26F0DF22"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01ACD7F9"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5EE61CE8"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CEFEBFE"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5B3D357B"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56399117"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797FFE49"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3E4B3C0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674B3FD8"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4CDD371B"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5D97E76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2794C657"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1189B75F"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6B4C8117"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7101376E"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56B85C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9BB464D"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2084E9DE" w14:textId="77777777"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260CA0B9" w14:textId="77777777"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4D7EA017"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0DD065C1"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0EDC56F6"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3600D789"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59597723"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583C67C9" w14:textId="77777777" w:rsidR="00CE4FE4" w:rsidRPr="00D11A50" w:rsidRDefault="00CE4FE4" w:rsidP="00CE4FE4">
      <w:pPr>
        <w:tabs>
          <w:tab w:val="left" w:pos="993"/>
        </w:tabs>
        <w:spacing w:after="0" w:line="240" w:lineRule="auto"/>
        <w:jc w:val="both"/>
        <w:rPr>
          <w:rFonts w:ascii="Tahoma" w:eastAsiaTheme="minorHAnsi" w:hAnsi="Tahoma" w:cs="Tahoma"/>
          <w:sz w:val="19"/>
          <w:szCs w:val="19"/>
        </w:rPr>
      </w:pPr>
    </w:p>
    <w:p w14:paraId="20665D58" w14:textId="77777777" w:rsidR="00EC4A0D" w:rsidRDefault="00EC4A0D" w:rsidP="00DF1D35">
      <w:pPr>
        <w:pStyle w:val="af2"/>
        <w:ind w:firstLine="567"/>
        <w:rPr>
          <w:rFonts w:ascii="Tahoma" w:hAnsi="Tahoma" w:cs="Tahoma"/>
          <w:b/>
          <w:sz w:val="19"/>
          <w:szCs w:val="19"/>
        </w:rPr>
      </w:pPr>
    </w:p>
    <w:p w14:paraId="1217ABD9" w14:textId="77777777"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3128641F" w14:textId="77777777" w:rsidR="00236AF8" w:rsidRDefault="00236AF8" w:rsidP="00CC7080">
      <w:pPr>
        <w:pStyle w:val="ac"/>
        <w:rPr>
          <w:rFonts w:ascii="Tahoma" w:hAnsi="Tahoma" w:cs="Tahoma"/>
          <w:i/>
          <w:sz w:val="16"/>
          <w:szCs w:val="16"/>
        </w:rPr>
      </w:pPr>
    </w:p>
    <w:p w14:paraId="7595CD41" w14:textId="77777777" w:rsidR="00236AF8" w:rsidRDefault="00236AF8" w:rsidP="00CC7080">
      <w:pPr>
        <w:pStyle w:val="ac"/>
        <w:rPr>
          <w:rFonts w:ascii="Tahoma" w:hAnsi="Tahoma" w:cs="Tahoma"/>
          <w:i/>
          <w:sz w:val="16"/>
          <w:szCs w:val="16"/>
        </w:rPr>
      </w:pPr>
    </w:p>
    <w:p w14:paraId="0EF02835" w14:textId="77777777" w:rsidR="00F519E6" w:rsidRDefault="00F519E6" w:rsidP="00CC7080">
      <w:pPr>
        <w:pStyle w:val="ac"/>
        <w:rPr>
          <w:rFonts w:ascii="Tahoma" w:hAnsi="Tahoma" w:cs="Tahoma"/>
          <w:i/>
          <w:sz w:val="16"/>
          <w:szCs w:val="16"/>
        </w:rPr>
      </w:pPr>
    </w:p>
    <w:p w14:paraId="2E433AD1" w14:textId="77777777"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64343B4A" w14:textId="77777777" w:rsidR="00286A89" w:rsidRDefault="00CC7080" w:rsidP="00CC7080">
      <w:pPr>
        <w:pStyle w:val="ac"/>
        <w:rPr>
          <w:rFonts w:ascii="Tahoma" w:hAnsi="Tahoma" w:cs="Tahoma"/>
          <w:i/>
          <w:sz w:val="16"/>
          <w:szCs w:val="16"/>
        </w:rPr>
      </w:pPr>
      <w:r w:rsidRPr="00DF1D35">
        <w:rPr>
          <w:rFonts w:ascii="Tahoma" w:hAnsi="Tahoma" w:cs="Tahoma"/>
          <w:i/>
          <w:sz w:val="16"/>
          <w:szCs w:val="16"/>
        </w:rPr>
        <w:t>Тел:0312 905</w:t>
      </w:r>
      <w:r w:rsidR="009125E3">
        <w:rPr>
          <w:rFonts w:ascii="Tahoma" w:hAnsi="Tahoma" w:cs="Tahoma"/>
          <w:i/>
          <w:sz w:val="16"/>
          <w:szCs w:val="16"/>
        </w:rPr>
        <w:t> </w:t>
      </w:r>
      <w:r w:rsidRPr="00DF1D35">
        <w:rPr>
          <w:rFonts w:ascii="Tahoma" w:hAnsi="Tahoma" w:cs="Tahoma"/>
          <w:i/>
          <w:sz w:val="16"/>
          <w:szCs w:val="16"/>
        </w:rPr>
        <w:t>244</w:t>
      </w:r>
    </w:p>
    <w:p w14:paraId="42D37E25" w14:textId="77777777" w:rsidR="00286A89" w:rsidRDefault="00286A89">
      <w:pPr>
        <w:spacing w:after="0" w:line="240" w:lineRule="auto"/>
        <w:rPr>
          <w:rFonts w:ascii="Tahoma" w:hAnsi="Tahoma" w:cs="Tahoma"/>
          <w:i/>
          <w:sz w:val="16"/>
          <w:szCs w:val="16"/>
        </w:rPr>
      </w:pPr>
      <w:r>
        <w:rPr>
          <w:rFonts w:ascii="Tahoma" w:hAnsi="Tahoma" w:cs="Tahoma"/>
          <w:i/>
          <w:sz w:val="16"/>
          <w:szCs w:val="16"/>
        </w:rPr>
        <w:br w:type="page"/>
      </w:r>
    </w:p>
    <w:p w14:paraId="469B195F" w14:textId="77777777"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472939BD" w14:textId="77777777"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1057" w:type="dxa"/>
        <w:tblInd w:w="-289" w:type="dxa"/>
        <w:tblLook w:val="04A0" w:firstRow="1" w:lastRow="0" w:firstColumn="1" w:lastColumn="0" w:noHBand="0" w:noVBand="1"/>
      </w:tblPr>
      <w:tblGrid>
        <w:gridCol w:w="528"/>
        <w:gridCol w:w="3442"/>
        <w:gridCol w:w="7087"/>
      </w:tblGrid>
      <w:tr w:rsidR="002D136C" w:rsidRPr="00DC34DA" w14:paraId="50438B4A" w14:textId="77777777" w:rsidTr="00B821B7">
        <w:trPr>
          <w:trHeight w:val="264"/>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398D48A" w14:textId="77777777" w:rsidR="002D136C" w:rsidRPr="00DC34DA" w:rsidRDefault="002D136C" w:rsidP="001D219D">
            <w:pPr>
              <w:spacing w:after="0" w:line="240" w:lineRule="auto"/>
              <w:rPr>
                <w:rFonts w:ascii="Tahoma" w:hAnsi="Tahoma" w:cs="Tahoma"/>
                <w:b/>
                <w:bCs/>
                <w:color w:val="000000"/>
                <w:sz w:val="19"/>
                <w:szCs w:val="19"/>
              </w:rPr>
            </w:pPr>
            <w:r w:rsidRPr="00DC34DA">
              <w:rPr>
                <w:rFonts w:ascii="Tahoma" w:hAnsi="Tahoma" w:cs="Tahoma"/>
                <w:b/>
                <w:bCs/>
                <w:color w:val="000000"/>
                <w:sz w:val="19"/>
                <w:szCs w:val="19"/>
              </w:rPr>
              <w:t>1.</w:t>
            </w:r>
          </w:p>
        </w:tc>
        <w:tc>
          <w:tcPr>
            <w:tcW w:w="10529"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691E738B" w14:textId="77777777" w:rsidR="002D136C" w:rsidRPr="00DC34DA" w:rsidRDefault="002D136C" w:rsidP="001D219D">
            <w:pPr>
              <w:spacing w:after="0" w:line="240" w:lineRule="auto"/>
              <w:jc w:val="center"/>
              <w:rPr>
                <w:rFonts w:ascii="Tahoma" w:hAnsi="Tahoma" w:cs="Tahoma"/>
                <w:b/>
                <w:bCs/>
                <w:color w:val="000000"/>
                <w:sz w:val="19"/>
                <w:szCs w:val="19"/>
              </w:rPr>
            </w:pPr>
            <w:r w:rsidRPr="00DC34DA">
              <w:rPr>
                <w:rFonts w:ascii="Tahoma" w:hAnsi="Tahoma" w:cs="Tahoma"/>
                <w:b/>
                <w:bCs/>
                <w:color w:val="0000CC"/>
                <w:sz w:val="19"/>
                <w:szCs w:val="19"/>
              </w:rPr>
              <w:t>Общие требования:</w:t>
            </w:r>
          </w:p>
        </w:tc>
      </w:tr>
      <w:tr w:rsidR="002D136C" w:rsidRPr="00DC34DA" w14:paraId="47733306" w14:textId="77777777" w:rsidTr="00B821B7">
        <w:trPr>
          <w:trHeight w:val="8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4A437005" w14:textId="77777777" w:rsidR="002D136C" w:rsidRPr="00DC34DA" w:rsidRDefault="002D136C" w:rsidP="001D219D">
            <w:pPr>
              <w:spacing w:after="0" w:line="240" w:lineRule="auto"/>
              <w:jc w:val="center"/>
              <w:rPr>
                <w:rFonts w:ascii="Tahoma" w:hAnsi="Tahoma" w:cs="Tahoma"/>
                <w:sz w:val="19"/>
                <w:szCs w:val="19"/>
              </w:rPr>
            </w:pPr>
            <w:r w:rsidRPr="00DC34DA">
              <w:rPr>
                <w:rFonts w:ascii="Tahoma" w:hAnsi="Tahoma" w:cs="Tahoma"/>
                <w:sz w:val="19"/>
                <w:szCs w:val="19"/>
              </w:rPr>
              <w:t>1.1</w:t>
            </w:r>
          </w:p>
        </w:tc>
        <w:tc>
          <w:tcPr>
            <w:tcW w:w="3442" w:type="dxa"/>
            <w:tcBorders>
              <w:top w:val="nil"/>
              <w:left w:val="nil"/>
              <w:bottom w:val="single" w:sz="4" w:space="0" w:color="auto"/>
              <w:right w:val="single" w:sz="4" w:space="0" w:color="auto"/>
            </w:tcBorders>
            <w:shd w:val="clear" w:color="auto" w:fill="auto"/>
            <w:vAlign w:val="center"/>
            <w:hideMark/>
          </w:tcPr>
          <w:p w14:paraId="182D5D5D" w14:textId="77777777" w:rsidR="002D136C" w:rsidRPr="00DC34DA" w:rsidRDefault="002D136C" w:rsidP="001D219D">
            <w:pPr>
              <w:spacing w:after="0" w:line="240" w:lineRule="auto"/>
              <w:rPr>
                <w:rFonts w:ascii="Tahoma" w:hAnsi="Tahoma" w:cs="Tahoma"/>
                <w:sz w:val="19"/>
                <w:szCs w:val="19"/>
              </w:rPr>
            </w:pPr>
            <w:r w:rsidRPr="00DC34DA">
              <w:rPr>
                <w:rFonts w:ascii="Tahoma" w:hAnsi="Tahoma" w:cs="Tahoma"/>
                <w:sz w:val="19"/>
                <w:szCs w:val="19"/>
              </w:rPr>
              <w:t>Язык конкурсной заявки</w:t>
            </w:r>
          </w:p>
        </w:tc>
        <w:tc>
          <w:tcPr>
            <w:tcW w:w="7087" w:type="dxa"/>
            <w:tcBorders>
              <w:top w:val="nil"/>
              <w:left w:val="nil"/>
              <w:bottom w:val="single" w:sz="4" w:space="0" w:color="auto"/>
              <w:right w:val="single" w:sz="4" w:space="0" w:color="auto"/>
            </w:tcBorders>
            <w:shd w:val="clear" w:color="auto" w:fill="auto"/>
            <w:noWrap/>
            <w:vAlign w:val="center"/>
            <w:hideMark/>
          </w:tcPr>
          <w:p w14:paraId="1F6381B1" w14:textId="77777777" w:rsidR="002D136C" w:rsidRPr="00DC34DA" w:rsidRDefault="002D136C" w:rsidP="001D219D">
            <w:pPr>
              <w:spacing w:after="0" w:line="240" w:lineRule="auto"/>
              <w:rPr>
                <w:rFonts w:ascii="Tahoma" w:hAnsi="Tahoma" w:cs="Tahoma"/>
                <w:sz w:val="19"/>
                <w:szCs w:val="19"/>
              </w:rPr>
            </w:pPr>
            <w:r w:rsidRPr="00DC34DA">
              <w:rPr>
                <w:rFonts w:ascii="Tahoma" w:hAnsi="Tahoma" w:cs="Tahoma"/>
                <w:sz w:val="19"/>
                <w:szCs w:val="19"/>
              </w:rPr>
              <w:t>Русский</w:t>
            </w:r>
            <w:r w:rsidR="00FD0541" w:rsidRPr="00DC34DA">
              <w:rPr>
                <w:rFonts w:ascii="Tahoma" w:hAnsi="Tahoma" w:cs="Tahoma"/>
                <w:sz w:val="19"/>
                <w:szCs w:val="19"/>
              </w:rPr>
              <w:t xml:space="preserve"> (в случае если документ будет составлен на иностранном языке, необходимо предоставить дополнительно перевод на русском языке).</w:t>
            </w:r>
          </w:p>
        </w:tc>
      </w:tr>
      <w:tr w:rsidR="002D136C" w:rsidRPr="00DC34DA" w14:paraId="06FE1CBE" w14:textId="77777777" w:rsidTr="00B821B7">
        <w:trPr>
          <w:trHeight w:val="14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29795136" w14:textId="77777777" w:rsidR="002D136C" w:rsidRPr="00DC34DA" w:rsidRDefault="002D136C" w:rsidP="001D219D">
            <w:pPr>
              <w:spacing w:after="0" w:line="240" w:lineRule="auto"/>
              <w:jc w:val="center"/>
              <w:rPr>
                <w:rFonts w:ascii="Tahoma" w:hAnsi="Tahoma" w:cs="Tahoma"/>
                <w:sz w:val="19"/>
                <w:szCs w:val="19"/>
              </w:rPr>
            </w:pPr>
            <w:r w:rsidRPr="00DC34DA">
              <w:rPr>
                <w:rFonts w:ascii="Tahoma" w:hAnsi="Tahoma" w:cs="Tahoma"/>
                <w:sz w:val="19"/>
                <w:szCs w:val="19"/>
              </w:rPr>
              <w:t>1.2</w:t>
            </w:r>
          </w:p>
        </w:tc>
        <w:tc>
          <w:tcPr>
            <w:tcW w:w="3442" w:type="dxa"/>
            <w:tcBorders>
              <w:top w:val="nil"/>
              <w:left w:val="nil"/>
              <w:bottom w:val="single" w:sz="4" w:space="0" w:color="auto"/>
              <w:right w:val="single" w:sz="4" w:space="0" w:color="auto"/>
            </w:tcBorders>
            <w:shd w:val="clear" w:color="auto" w:fill="auto"/>
            <w:vAlign w:val="center"/>
          </w:tcPr>
          <w:p w14:paraId="2E2D4AE7" w14:textId="77777777" w:rsidR="002D136C" w:rsidRPr="00DC34DA" w:rsidRDefault="002D136C" w:rsidP="001D219D">
            <w:pPr>
              <w:spacing w:after="0" w:line="240" w:lineRule="auto"/>
              <w:jc w:val="both"/>
              <w:rPr>
                <w:rFonts w:ascii="Tahoma" w:hAnsi="Tahoma" w:cs="Tahoma"/>
                <w:sz w:val="19"/>
                <w:szCs w:val="19"/>
              </w:rPr>
            </w:pPr>
            <w:r w:rsidRPr="00DC34DA">
              <w:rPr>
                <w:rFonts w:ascii="Tahoma" w:hAnsi="Tahoma" w:cs="Tahoma"/>
                <w:sz w:val="19"/>
                <w:szCs w:val="19"/>
              </w:rPr>
              <w:t>Условия и место поставки</w:t>
            </w:r>
          </w:p>
        </w:tc>
        <w:tc>
          <w:tcPr>
            <w:tcW w:w="7087" w:type="dxa"/>
            <w:tcBorders>
              <w:top w:val="nil"/>
              <w:left w:val="nil"/>
              <w:bottom w:val="single" w:sz="4" w:space="0" w:color="auto"/>
              <w:right w:val="single" w:sz="4" w:space="0" w:color="auto"/>
            </w:tcBorders>
            <w:shd w:val="clear" w:color="auto" w:fill="auto"/>
            <w:vAlign w:val="center"/>
          </w:tcPr>
          <w:p w14:paraId="1A9F41EF" w14:textId="77777777" w:rsidR="00B5613A" w:rsidRPr="00B5613A" w:rsidRDefault="00FD0541" w:rsidP="00B5613A">
            <w:pPr>
              <w:spacing w:after="0" w:line="240" w:lineRule="auto"/>
              <w:jc w:val="both"/>
              <w:rPr>
                <w:rFonts w:ascii="Tahoma" w:hAnsi="Tahoma" w:cs="Tahoma"/>
                <w:iCs/>
                <w:sz w:val="19"/>
                <w:szCs w:val="19"/>
              </w:rPr>
            </w:pPr>
            <w:r w:rsidRPr="00DC34DA">
              <w:rPr>
                <w:rFonts w:ascii="Tahoma" w:hAnsi="Tahoma" w:cs="Tahoma"/>
                <w:b/>
                <w:iCs/>
                <w:sz w:val="19"/>
                <w:szCs w:val="19"/>
              </w:rPr>
              <w:t>Для резидентов</w:t>
            </w:r>
            <w:r w:rsidRPr="00DC34DA">
              <w:rPr>
                <w:rFonts w:ascii="Tahoma" w:hAnsi="Tahoma" w:cs="Tahoma"/>
                <w:iCs/>
                <w:sz w:val="19"/>
                <w:szCs w:val="19"/>
              </w:rPr>
              <w:t xml:space="preserve"> </w:t>
            </w:r>
            <w:r w:rsidRPr="00DC34DA">
              <w:rPr>
                <w:rFonts w:ascii="Tahoma" w:hAnsi="Tahoma" w:cs="Tahoma"/>
                <w:b/>
                <w:iCs/>
                <w:sz w:val="19"/>
                <w:szCs w:val="19"/>
              </w:rPr>
              <w:t>КР</w:t>
            </w:r>
            <w:r w:rsidRPr="00DC34DA">
              <w:rPr>
                <w:rFonts w:ascii="Tahoma" w:hAnsi="Tahoma" w:cs="Tahoma"/>
                <w:iCs/>
                <w:sz w:val="19"/>
                <w:szCs w:val="19"/>
              </w:rPr>
              <w:t xml:space="preserve"> </w:t>
            </w:r>
            <w:r w:rsidRPr="00DC34DA">
              <w:rPr>
                <w:rFonts w:ascii="Tahoma" w:hAnsi="Tahoma" w:cs="Tahoma"/>
                <w:b/>
                <w:iCs/>
                <w:sz w:val="19"/>
                <w:szCs w:val="19"/>
              </w:rPr>
              <w:t>(в том числе страны-участницы ЕАЭС) –</w:t>
            </w:r>
            <w:r w:rsidRPr="00DC34DA">
              <w:rPr>
                <w:rFonts w:ascii="Tahoma" w:hAnsi="Tahoma" w:cs="Tahoma"/>
                <w:iCs/>
                <w:sz w:val="19"/>
                <w:szCs w:val="19"/>
              </w:rPr>
              <w:t xml:space="preserve"> </w:t>
            </w:r>
            <w:r w:rsidR="00B5613A" w:rsidRPr="00B5613A">
              <w:rPr>
                <w:rFonts w:ascii="Tahoma" w:hAnsi="Tahoma" w:cs="Tahoma"/>
                <w:iCs/>
                <w:sz w:val="19"/>
                <w:szCs w:val="19"/>
              </w:rPr>
              <w:t>Поставщик должен доставить, произвести разгрузку продукции за счет собственных сил и средств по адресу:</w:t>
            </w:r>
          </w:p>
          <w:p w14:paraId="6AB12246" w14:textId="77777777" w:rsidR="00FD0541" w:rsidRPr="00DC34DA" w:rsidRDefault="00B5613A" w:rsidP="00B5613A">
            <w:pPr>
              <w:spacing w:after="0" w:line="240" w:lineRule="auto"/>
              <w:rPr>
                <w:rFonts w:ascii="Tahoma" w:hAnsi="Tahoma" w:cs="Tahoma"/>
                <w:iCs/>
                <w:sz w:val="19"/>
                <w:szCs w:val="19"/>
              </w:rPr>
            </w:pPr>
            <w:proofErr w:type="spellStart"/>
            <w:r w:rsidRPr="00B5613A">
              <w:rPr>
                <w:rFonts w:ascii="Tahoma" w:hAnsi="Tahoma" w:cs="Tahoma"/>
                <w:iCs/>
                <w:sz w:val="19"/>
                <w:szCs w:val="19"/>
              </w:rPr>
              <w:t>Кыргызская</w:t>
            </w:r>
            <w:proofErr w:type="spellEnd"/>
            <w:r w:rsidRPr="00B5613A">
              <w:rPr>
                <w:rFonts w:ascii="Tahoma" w:hAnsi="Tahoma" w:cs="Tahoma"/>
                <w:iCs/>
                <w:sz w:val="19"/>
                <w:szCs w:val="19"/>
              </w:rPr>
              <w:t xml:space="preserve"> Республика, г. Бишкек, ул. </w:t>
            </w:r>
            <w:proofErr w:type="spellStart"/>
            <w:r w:rsidRPr="00B5613A">
              <w:rPr>
                <w:rFonts w:ascii="Tahoma" w:hAnsi="Tahoma" w:cs="Tahoma"/>
                <w:iCs/>
                <w:sz w:val="19"/>
                <w:szCs w:val="19"/>
              </w:rPr>
              <w:t>Суюмбаева</w:t>
            </w:r>
            <w:proofErr w:type="spellEnd"/>
            <w:r w:rsidRPr="00B5613A">
              <w:rPr>
                <w:rFonts w:ascii="Tahoma" w:hAnsi="Tahoma" w:cs="Tahoma"/>
                <w:iCs/>
                <w:sz w:val="19"/>
                <w:szCs w:val="19"/>
              </w:rPr>
              <w:t xml:space="preserve"> 123;</w:t>
            </w:r>
          </w:p>
          <w:p w14:paraId="287CB6F7" w14:textId="77777777" w:rsidR="00B5613A" w:rsidRPr="00B5613A" w:rsidRDefault="00FD0541" w:rsidP="00B5613A">
            <w:pPr>
              <w:pStyle w:val="af2"/>
              <w:jc w:val="both"/>
              <w:rPr>
                <w:rFonts w:ascii="Tahoma" w:hAnsi="Tahoma" w:cs="Tahoma"/>
                <w:iCs/>
                <w:sz w:val="19"/>
                <w:szCs w:val="19"/>
              </w:rPr>
            </w:pPr>
            <w:r w:rsidRPr="00DC34DA">
              <w:rPr>
                <w:rFonts w:ascii="Tahoma" w:hAnsi="Tahoma" w:cs="Tahoma"/>
                <w:b/>
                <w:iCs/>
                <w:sz w:val="19"/>
                <w:szCs w:val="19"/>
              </w:rPr>
              <w:t xml:space="preserve">Для </w:t>
            </w:r>
            <w:r w:rsidR="00B5613A" w:rsidRPr="00DC34DA">
              <w:rPr>
                <w:rFonts w:ascii="Tahoma" w:hAnsi="Tahoma" w:cs="Tahoma"/>
                <w:b/>
                <w:iCs/>
                <w:sz w:val="19"/>
                <w:szCs w:val="19"/>
              </w:rPr>
              <w:t>нерезидентов</w:t>
            </w:r>
            <w:r w:rsidRPr="00DC34DA">
              <w:rPr>
                <w:rFonts w:ascii="Tahoma" w:hAnsi="Tahoma" w:cs="Tahoma"/>
                <w:iCs/>
                <w:sz w:val="19"/>
                <w:szCs w:val="19"/>
              </w:rPr>
              <w:t xml:space="preserve"> </w:t>
            </w:r>
            <w:r w:rsidRPr="00DC34DA">
              <w:rPr>
                <w:rFonts w:ascii="Tahoma" w:hAnsi="Tahoma" w:cs="Tahoma"/>
                <w:b/>
                <w:iCs/>
                <w:sz w:val="19"/>
                <w:szCs w:val="19"/>
              </w:rPr>
              <w:t>КР</w:t>
            </w:r>
            <w:r w:rsidRPr="00DC34DA">
              <w:rPr>
                <w:rFonts w:ascii="Tahoma" w:hAnsi="Tahoma" w:cs="Tahoma"/>
                <w:iCs/>
                <w:sz w:val="19"/>
                <w:szCs w:val="19"/>
              </w:rPr>
              <w:t xml:space="preserve"> </w:t>
            </w:r>
            <w:r w:rsidRPr="00DC34DA">
              <w:rPr>
                <w:rFonts w:ascii="Tahoma" w:hAnsi="Tahoma" w:cs="Tahoma"/>
                <w:b/>
                <w:sz w:val="19"/>
                <w:szCs w:val="19"/>
              </w:rPr>
              <w:t>и не зарегистрированных на территории стран-участниц ЕАЭС</w:t>
            </w:r>
            <w:r w:rsidRPr="00DC34DA">
              <w:rPr>
                <w:rFonts w:ascii="Tahoma" w:hAnsi="Tahoma" w:cs="Tahoma"/>
                <w:sz w:val="19"/>
                <w:szCs w:val="19"/>
              </w:rPr>
              <w:t>:</w:t>
            </w:r>
            <w:r w:rsidR="00B5613A">
              <w:rPr>
                <w:rFonts w:ascii="Tahoma" w:hAnsi="Tahoma" w:cs="Tahoma"/>
                <w:sz w:val="19"/>
                <w:szCs w:val="19"/>
              </w:rPr>
              <w:t xml:space="preserve"> </w:t>
            </w:r>
            <w:r w:rsidRPr="00DC34DA">
              <w:rPr>
                <w:rFonts w:ascii="Tahoma" w:hAnsi="Tahoma" w:cs="Tahoma"/>
                <w:iCs/>
                <w:sz w:val="19"/>
                <w:szCs w:val="19"/>
              </w:rPr>
              <w:t xml:space="preserve">– </w:t>
            </w:r>
            <w:r w:rsidR="00B5613A" w:rsidRPr="00B5613A">
              <w:rPr>
                <w:rFonts w:ascii="Tahoma" w:hAnsi="Tahoma" w:cs="Tahoma"/>
                <w:iCs/>
                <w:sz w:val="19"/>
                <w:szCs w:val="19"/>
              </w:rPr>
              <w:t>на условиях поставки CIP - г. Бишкек, в соответствии с правилами ИНКОТЕРМС-2010.</w:t>
            </w:r>
          </w:p>
          <w:p w14:paraId="5383EBE9" w14:textId="77777777" w:rsidR="002D136C" w:rsidRPr="00DC34DA" w:rsidRDefault="00B5613A" w:rsidP="00B5613A">
            <w:pPr>
              <w:spacing w:after="0" w:line="240" w:lineRule="auto"/>
              <w:rPr>
                <w:rFonts w:ascii="Tahoma" w:hAnsi="Tahoma" w:cs="Tahoma"/>
                <w:b/>
                <w:iCs/>
                <w:sz w:val="19"/>
                <w:szCs w:val="19"/>
              </w:rPr>
            </w:pPr>
            <w:r w:rsidRPr="00B5613A">
              <w:rPr>
                <w:rFonts w:ascii="Tahoma" w:hAnsi="Tahoma" w:cs="Tahoma"/>
                <w:iCs/>
                <w:sz w:val="19"/>
                <w:szCs w:val="19"/>
              </w:rPr>
              <w:t>Пункт назначения: таможенные терминалы г. Бишкек</w:t>
            </w:r>
          </w:p>
        </w:tc>
      </w:tr>
      <w:tr w:rsidR="002D136C" w:rsidRPr="00DC34DA" w14:paraId="1F06594D" w14:textId="77777777" w:rsidTr="00B821B7">
        <w:trPr>
          <w:trHeight w:val="145"/>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DA1695B" w14:textId="77777777" w:rsidR="002D136C" w:rsidRPr="00DC34DA" w:rsidRDefault="002D136C" w:rsidP="001D219D">
            <w:pPr>
              <w:spacing w:after="0" w:line="240" w:lineRule="auto"/>
              <w:jc w:val="center"/>
              <w:rPr>
                <w:rFonts w:ascii="Tahoma" w:hAnsi="Tahoma" w:cs="Tahoma"/>
                <w:sz w:val="19"/>
                <w:szCs w:val="19"/>
              </w:rPr>
            </w:pPr>
            <w:r w:rsidRPr="00DC34DA">
              <w:rPr>
                <w:rFonts w:ascii="Tahoma" w:hAnsi="Tahoma" w:cs="Tahoma"/>
                <w:sz w:val="19"/>
                <w:szCs w:val="19"/>
              </w:rPr>
              <w:t>1.3</w:t>
            </w:r>
          </w:p>
        </w:tc>
        <w:tc>
          <w:tcPr>
            <w:tcW w:w="3442" w:type="dxa"/>
            <w:tcBorders>
              <w:top w:val="nil"/>
              <w:left w:val="nil"/>
              <w:bottom w:val="single" w:sz="4" w:space="0" w:color="auto"/>
              <w:right w:val="single" w:sz="4" w:space="0" w:color="auto"/>
            </w:tcBorders>
            <w:shd w:val="clear" w:color="auto" w:fill="auto"/>
            <w:vAlign w:val="center"/>
          </w:tcPr>
          <w:p w14:paraId="1453BB14" w14:textId="77777777" w:rsidR="002D136C" w:rsidRPr="00DC34DA" w:rsidRDefault="00FD0541" w:rsidP="004C6252">
            <w:pPr>
              <w:spacing w:after="0" w:line="240" w:lineRule="auto"/>
              <w:jc w:val="both"/>
              <w:rPr>
                <w:rFonts w:ascii="Tahoma" w:hAnsi="Tahoma" w:cs="Tahoma"/>
                <w:sz w:val="19"/>
                <w:szCs w:val="19"/>
              </w:rPr>
            </w:pPr>
            <w:r w:rsidRPr="00DC34DA">
              <w:rPr>
                <w:rFonts w:ascii="Tahoma" w:hAnsi="Tahoma" w:cs="Tahoma"/>
                <w:sz w:val="19"/>
                <w:szCs w:val="19"/>
              </w:rPr>
              <w:t xml:space="preserve">Срок поставки </w:t>
            </w:r>
            <w:r w:rsidR="004C6252">
              <w:rPr>
                <w:rFonts w:ascii="Tahoma" w:hAnsi="Tahoma" w:cs="Tahoma"/>
                <w:sz w:val="19"/>
                <w:szCs w:val="19"/>
              </w:rPr>
              <w:t>товара</w:t>
            </w:r>
          </w:p>
        </w:tc>
        <w:tc>
          <w:tcPr>
            <w:tcW w:w="7087" w:type="dxa"/>
            <w:tcBorders>
              <w:top w:val="nil"/>
              <w:left w:val="nil"/>
              <w:bottom w:val="single" w:sz="4" w:space="0" w:color="auto"/>
              <w:right w:val="single" w:sz="4" w:space="0" w:color="auto"/>
            </w:tcBorders>
            <w:shd w:val="clear" w:color="auto" w:fill="FFFFFF" w:themeFill="background1"/>
            <w:vAlign w:val="center"/>
          </w:tcPr>
          <w:p w14:paraId="6B3C9AC5" w14:textId="77777777" w:rsidR="004C6252" w:rsidRDefault="004C6252" w:rsidP="004C6252">
            <w:pPr>
              <w:spacing w:after="0" w:line="240" w:lineRule="auto"/>
              <w:rPr>
                <w:rFonts w:ascii="Tahoma" w:hAnsi="Tahoma" w:cs="Tahoma"/>
                <w:sz w:val="19"/>
                <w:szCs w:val="19"/>
              </w:rPr>
            </w:pPr>
            <w:r w:rsidRPr="004C6252">
              <w:rPr>
                <w:rFonts w:ascii="Tahoma" w:hAnsi="Tahoma" w:cs="Tahoma"/>
                <w:b/>
                <w:sz w:val="19"/>
                <w:szCs w:val="19"/>
              </w:rPr>
              <w:t>На утверждения готового (финального)</w:t>
            </w:r>
            <w:r w:rsidR="00620CF6">
              <w:rPr>
                <w:rFonts w:ascii="Tahoma" w:hAnsi="Tahoma" w:cs="Tahoma"/>
                <w:b/>
                <w:sz w:val="19"/>
                <w:szCs w:val="19"/>
              </w:rPr>
              <w:t xml:space="preserve"> </w:t>
            </w:r>
            <w:proofErr w:type="spellStart"/>
            <w:r w:rsidR="00620CF6">
              <w:rPr>
                <w:rFonts w:ascii="Tahoma" w:hAnsi="Tahoma" w:cs="Tahoma"/>
                <w:b/>
                <w:sz w:val="19"/>
                <w:szCs w:val="19"/>
              </w:rPr>
              <w:t>кастомизированного</w:t>
            </w:r>
            <w:proofErr w:type="spellEnd"/>
            <w:r w:rsidRPr="004C6252">
              <w:rPr>
                <w:rFonts w:ascii="Tahoma" w:hAnsi="Tahoma" w:cs="Tahoma"/>
                <w:b/>
                <w:sz w:val="19"/>
                <w:szCs w:val="19"/>
              </w:rPr>
              <w:t xml:space="preserve"> образца: </w:t>
            </w:r>
            <w:r>
              <w:rPr>
                <w:rFonts w:ascii="Tahoma" w:hAnsi="Tahoma" w:cs="Tahoma"/>
                <w:sz w:val="19"/>
                <w:szCs w:val="19"/>
              </w:rPr>
              <w:t>в течении 15 календарных дней с даты заключения договора.</w:t>
            </w:r>
          </w:p>
          <w:p w14:paraId="0F0A73BA" w14:textId="77777777" w:rsidR="00D22C07" w:rsidRPr="004C6252" w:rsidRDefault="004C6252" w:rsidP="004C6252">
            <w:pPr>
              <w:spacing w:after="0" w:line="240" w:lineRule="auto"/>
              <w:rPr>
                <w:rFonts w:ascii="Tahoma" w:hAnsi="Tahoma" w:cs="Tahoma"/>
                <w:sz w:val="19"/>
                <w:szCs w:val="19"/>
              </w:rPr>
            </w:pPr>
            <w:r w:rsidRPr="004C6252">
              <w:rPr>
                <w:rFonts w:ascii="Tahoma" w:hAnsi="Tahoma" w:cs="Tahoma"/>
                <w:b/>
                <w:sz w:val="19"/>
                <w:szCs w:val="19"/>
              </w:rPr>
              <w:t>Поставка:</w:t>
            </w:r>
            <w:r>
              <w:rPr>
                <w:rFonts w:ascii="Tahoma" w:hAnsi="Tahoma" w:cs="Tahoma"/>
                <w:sz w:val="19"/>
                <w:szCs w:val="19"/>
              </w:rPr>
              <w:t xml:space="preserve"> </w:t>
            </w:r>
            <w:r w:rsidRPr="00B5613A">
              <w:rPr>
                <w:rFonts w:ascii="Tahoma" w:hAnsi="Tahoma" w:cs="Tahoma"/>
                <w:sz w:val="19"/>
                <w:szCs w:val="19"/>
              </w:rPr>
              <w:t>в</w:t>
            </w:r>
            <w:r w:rsidR="00B5613A" w:rsidRPr="00B5613A">
              <w:rPr>
                <w:rFonts w:ascii="Tahoma" w:hAnsi="Tahoma" w:cs="Tahoma"/>
                <w:sz w:val="19"/>
                <w:szCs w:val="19"/>
              </w:rPr>
              <w:t xml:space="preserve"> теч</w:t>
            </w:r>
            <w:r>
              <w:rPr>
                <w:rFonts w:ascii="Tahoma" w:hAnsi="Tahoma" w:cs="Tahoma"/>
                <w:sz w:val="19"/>
                <w:szCs w:val="19"/>
              </w:rPr>
              <w:t xml:space="preserve">ение 45 календарных дней с даты утверждения </w:t>
            </w:r>
            <w:proofErr w:type="spellStart"/>
            <w:r>
              <w:rPr>
                <w:rFonts w:ascii="Tahoma" w:hAnsi="Tahoma" w:cs="Tahoma"/>
                <w:sz w:val="19"/>
                <w:szCs w:val="19"/>
              </w:rPr>
              <w:t>кастомизированного</w:t>
            </w:r>
            <w:proofErr w:type="spellEnd"/>
            <w:r>
              <w:rPr>
                <w:rFonts w:ascii="Tahoma" w:hAnsi="Tahoma" w:cs="Tahoma"/>
                <w:sz w:val="19"/>
                <w:szCs w:val="19"/>
              </w:rPr>
              <w:t xml:space="preserve"> готового (финального) образца</w:t>
            </w:r>
            <w:r w:rsidR="00B5613A" w:rsidRPr="00B5613A">
              <w:rPr>
                <w:rFonts w:ascii="Tahoma" w:hAnsi="Tahoma" w:cs="Tahoma"/>
                <w:sz w:val="19"/>
                <w:szCs w:val="19"/>
              </w:rPr>
              <w:t>.</w:t>
            </w:r>
            <w:r>
              <w:rPr>
                <w:rFonts w:ascii="Tahoma" w:hAnsi="Tahoma" w:cs="Tahoma"/>
                <w:sz w:val="19"/>
                <w:szCs w:val="19"/>
              </w:rPr>
              <w:t xml:space="preserve"> </w:t>
            </w:r>
          </w:p>
        </w:tc>
      </w:tr>
      <w:tr w:rsidR="002D136C" w:rsidRPr="00DC34DA" w14:paraId="27F63CF5" w14:textId="77777777" w:rsidTr="00B821B7">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19C9153" w14:textId="77777777" w:rsidR="002D136C" w:rsidRPr="00DC34DA" w:rsidRDefault="002D136C" w:rsidP="001D219D">
            <w:pPr>
              <w:spacing w:after="0" w:line="240" w:lineRule="auto"/>
              <w:ind w:left="-57" w:right="-57"/>
              <w:jc w:val="center"/>
              <w:rPr>
                <w:rFonts w:ascii="Tahoma" w:hAnsi="Tahoma" w:cs="Tahoma"/>
                <w:sz w:val="19"/>
                <w:szCs w:val="19"/>
              </w:rPr>
            </w:pPr>
            <w:r w:rsidRPr="00DC34DA">
              <w:rPr>
                <w:rFonts w:ascii="Tahoma" w:hAnsi="Tahoma" w:cs="Tahoma"/>
                <w:sz w:val="19"/>
                <w:szCs w:val="19"/>
              </w:rPr>
              <w:t>1.4</w:t>
            </w:r>
          </w:p>
        </w:tc>
        <w:tc>
          <w:tcPr>
            <w:tcW w:w="3442" w:type="dxa"/>
            <w:tcBorders>
              <w:top w:val="nil"/>
              <w:left w:val="nil"/>
              <w:bottom w:val="single" w:sz="4" w:space="0" w:color="auto"/>
              <w:right w:val="single" w:sz="4" w:space="0" w:color="auto"/>
            </w:tcBorders>
            <w:shd w:val="clear" w:color="auto" w:fill="auto"/>
            <w:vAlign w:val="center"/>
          </w:tcPr>
          <w:p w14:paraId="7E7FF963" w14:textId="77777777" w:rsidR="002D136C" w:rsidRPr="00DC34DA" w:rsidRDefault="00FD0541" w:rsidP="001D219D">
            <w:pPr>
              <w:spacing w:after="0" w:line="240" w:lineRule="auto"/>
              <w:ind w:left="-57" w:right="-57"/>
              <w:jc w:val="both"/>
              <w:rPr>
                <w:rFonts w:ascii="Tahoma" w:hAnsi="Tahoma" w:cs="Tahoma"/>
                <w:sz w:val="19"/>
                <w:szCs w:val="19"/>
              </w:rPr>
            </w:pPr>
            <w:r w:rsidRPr="00DC34DA">
              <w:rPr>
                <w:rFonts w:ascii="Tahoma" w:hAnsi="Tahoma" w:cs="Tahoma"/>
                <w:sz w:val="19"/>
                <w:szCs w:val="19"/>
              </w:rPr>
              <w:t>Условия оплаты</w:t>
            </w:r>
          </w:p>
        </w:tc>
        <w:tc>
          <w:tcPr>
            <w:tcW w:w="7087" w:type="dxa"/>
            <w:tcBorders>
              <w:top w:val="nil"/>
              <w:left w:val="nil"/>
              <w:bottom w:val="single" w:sz="4" w:space="0" w:color="auto"/>
              <w:right w:val="single" w:sz="4" w:space="0" w:color="auto"/>
            </w:tcBorders>
            <w:shd w:val="clear" w:color="auto" w:fill="auto"/>
            <w:vAlign w:val="center"/>
          </w:tcPr>
          <w:p w14:paraId="0E8F3BCF" w14:textId="77777777" w:rsidR="002D136C" w:rsidRPr="00DC34DA" w:rsidRDefault="00B5613A" w:rsidP="006614FC">
            <w:pPr>
              <w:pStyle w:val="af2"/>
              <w:jc w:val="both"/>
              <w:rPr>
                <w:rFonts w:ascii="Tahoma" w:hAnsi="Tahoma" w:cs="Tahoma"/>
                <w:sz w:val="19"/>
                <w:szCs w:val="19"/>
              </w:rPr>
            </w:pPr>
            <w:r w:rsidRPr="00B5613A">
              <w:rPr>
                <w:rFonts w:ascii="Tahoma" w:hAnsi="Tahoma" w:cs="Tahoma"/>
                <w:sz w:val="19"/>
                <w:szCs w:val="19"/>
              </w:rPr>
              <w:t>Оплата 100 % от стоимости Договора выплачиваются в течение 10 банковских дней со дня подписания сторонами акта приема передачи товаров и выставления электронной счет-фактуры в автоматизированной системе УГНС (для нерезидентов: предоставления счета на оплату</w:t>
            </w:r>
            <w:r>
              <w:rPr>
                <w:rFonts w:ascii="Tahoma" w:hAnsi="Tahoma" w:cs="Tahoma"/>
                <w:sz w:val="19"/>
                <w:szCs w:val="19"/>
              </w:rPr>
              <w:t>)</w:t>
            </w:r>
          </w:p>
        </w:tc>
      </w:tr>
      <w:tr w:rsidR="002D136C" w:rsidRPr="00DC34DA" w14:paraId="28D03ABC" w14:textId="77777777" w:rsidTr="00B821B7">
        <w:trPr>
          <w:trHeight w:val="27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C8D44CB" w14:textId="77777777" w:rsidR="002D136C" w:rsidRPr="00DC34DA" w:rsidRDefault="002D136C" w:rsidP="001D219D">
            <w:pPr>
              <w:spacing w:after="0" w:line="240" w:lineRule="auto"/>
              <w:ind w:left="-57" w:right="-57"/>
              <w:jc w:val="center"/>
              <w:rPr>
                <w:rFonts w:ascii="Tahoma" w:hAnsi="Tahoma" w:cs="Tahoma"/>
                <w:sz w:val="19"/>
                <w:szCs w:val="19"/>
              </w:rPr>
            </w:pPr>
            <w:r w:rsidRPr="00DC34DA">
              <w:rPr>
                <w:rFonts w:ascii="Tahoma" w:hAnsi="Tahoma" w:cs="Tahoma"/>
                <w:sz w:val="19"/>
                <w:szCs w:val="19"/>
              </w:rPr>
              <w:t>1.5</w:t>
            </w:r>
          </w:p>
        </w:tc>
        <w:tc>
          <w:tcPr>
            <w:tcW w:w="3442" w:type="dxa"/>
            <w:tcBorders>
              <w:top w:val="nil"/>
              <w:left w:val="nil"/>
              <w:bottom w:val="single" w:sz="4" w:space="0" w:color="auto"/>
              <w:right w:val="single" w:sz="4" w:space="0" w:color="auto"/>
            </w:tcBorders>
            <w:shd w:val="clear" w:color="auto" w:fill="auto"/>
            <w:vAlign w:val="center"/>
          </w:tcPr>
          <w:p w14:paraId="4294E5A8" w14:textId="77777777" w:rsidR="002D136C" w:rsidRPr="00DC34DA" w:rsidRDefault="002D136C" w:rsidP="001D219D">
            <w:pPr>
              <w:spacing w:after="0" w:line="240" w:lineRule="auto"/>
              <w:rPr>
                <w:rFonts w:ascii="Tahoma" w:hAnsi="Tahoma" w:cs="Tahoma"/>
                <w:sz w:val="19"/>
                <w:szCs w:val="19"/>
              </w:rPr>
            </w:pPr>
            <w:r w:rsidRPr="00DC34DA">
              <w:rPr>
                <w:rFonts w:ascii="Tahoma" w:hAnsi="Tahoma" w:cs="Tahoma"/>
                <w:color w:val="000000"/>
                <w:sz w:val="19"/>
                <w:szCs w:val="19"/>
              </w:rPr>
              <w:t>Цена конкурсной заявки (коммерческое предложение)</w:t>
            </w:r>
          </w:p>
        </w:tc>
        <w:tc>
          <w:tcPr>
            <w:tcW w:w="7087" w:type="dxa"/>
            <w:tcBorders>
              <w:top w:val="nil"/>
              <w:left w:val="nil"/>
              <w:bottom w:val="single" w:sz="4" w:space="0" w:color="auto"/>
              <w:right w:val="single" w:sz="4" w:space="0" w:color="auto"/>
            </w:tcBorders>
            <w:shd w:val="clear" w:color="auto" w:fill="auto"/>
          </w:tcPr>
          <w:p w14:paraId="653B2390" w14:textId="77777777" w:rsidR="002D136C" w:rsidRPr="00DC34DA" w:rsidRDefault="00B5613A" w:rsidP="00F519E6">
            <w:pPr>
              <w:spacing w:after="0" w:line="240" w:lineRule="auto"/>
              <w:jc w:val="both"/>
              <w:rPr>
                <w:rFonts w:ascii="Tahoma" w:eastAsia="Times New Roman" w:hAnsi="Tahoma" w:cs="Tahoma"/>
                <w:color w:val="000000"/>
                <w:sz w:val="19"/>
                <w:szCs w:val="19"/>
              </w:rPr>
            </w:pPr>
            <w:r w:rsidRPr="00B5613A">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B5613A">
              <w:rPr>
                <w:rFonts w:ascii="Tahoma" w:hAnsi="Tahoma" w:cs="Tahoma"/>
                <w:sz w:val="19"/>
                <w:szCs w:val="19"/>
              </w:rPr>
              <w:t>Кыргызской</w:t>
            </w:r>
            <w:proofErr w:type="spellEnd"/>
            <w:r w:rsidRPr="00B5613A">
              <w:rPr>
                <w:rFonts w:ascii="Tahoma" w:hAnsi="Tahoma" w:cs="Tahoma"/>
                <w:sz w:val="19"/>
                <w:szCs w:val="19"/>
              </w:rPr>
              <w:t xml:space="preserve"> Республики, а также транспортные расходы с учетом доставки, разгрузки Продукции до места назначения Покупателя и иные расходы по выполнению договорных обязательств.</w:t>
            </w:r>
          </w:p>
        </w:tc>
      </w:tr>
      <w:tr w:rsidR="002D136C" w:rsidRPr="00DC34DA" w14:paraId="3732AE9A" w14:textId="77777777" w:rsidTr="00B821B7">
        <w:trPr>
          <w:trHeight w:val="50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769F598" w14:textId="77777777" w:rsidR="002D136C" w:rsidRPr="00DC34DA" w:rsidRDefault="002D136C" w:rsidP="001D219D">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16FFA402" w14:textId="77777777" w:rsidR="002D136C" w:rsidRPr="00DC34DA" w:rsidRDefault="002D136C" w:rsidP="001D219D">
            <w:pPr>
              <w:spacing w:after="0" w:line="240" w:lineRule="auto"/>
              <w:rPr>
                <w:rFonts w:ascii="Tahoma" w:hAnsi="Tahoma" w:cs="Tahoma"/>
                <w:color w:val="000000"/>
                <w:sz w:val="19"/>
                <w:szCs w:val="19"/>
              </w:rPr>
            </w:pPr>
            <w:r w:rsidRPr="00DC34DA">
              <w:rPr>
                <w:rFonts w:ascii="Tahoma" w:hAnsi="Tahoma" w:cs="Tahoma"/>
                <w:sz w:val="19"/>
                <w:szCs w:val="19"/>
              </w:rPr>
              <w:t>Валюта конкурсной заявки/Договора</w:t>
            </w:r>
          </w:p>
        </w:tc>
        <w:tc>
          <w:tcPr>
            <w:tcW w:w="7087" w:type="dxa"/>
            <w:tcBorders>
              <w:top w:val="nil"/>
              <w:left w:val="nil"/>
              <w:bottom w:val="single" w:sz="4" w:space="0" w:color="auto"/>
              <w:right w:val="single" w:sz="4" w:space="0" w:color="auto"/>
            </w:tcBorders>
            <w:shd w:val="clear" w:color="auto" w:fill="auto"/>
            <w:vAlign w:val="center"/>
          </w:tcPr>
          <w:p w14:paraId="6843A7C2" w14:textId="77777777" w:rsidR="00F519E6" w:rsidRPr="00F519E6" w:rsidRDefault="00F519E6" w:rsidP="00F519E6">
            <w:pPr>
              <w:spacing w:after="0" w:line="240" w:lineRule="auto"/>
              <w:jc w:val="both"/>
              <w:rPr>
                <w:rFonts w:ascii="Tahoma" w:hAnsi="Tahoma" w:cs="Tahoma"/>
                <w:sz w:val="19"/>
                <w:szCs w:val="19"/>
              </w:rPr>
            </w:pPr>
            <w:r w:rsidRPr="00F519E6">
              <w:rPr>
                <w:rFonts w:ascii="Tahoma" w:hAnsi="Tahoma" w:cs="Tahoma"/>
                <w:b/>
                <w:sz w:val="19"/>
                <w:szCs w:val="19"/>
              </w:rPr>
              <w:t>Для резидентов КР:</w:t>
            </w:r>
            <w:r w:rsidRPr="00F519E6">
              <w:rPr>
                <w:rFonts w:ascii="Tahoma" w:hAnsi="Tahoma" w:cs="Tahoma"/>
                <w:sz w:val="19"/>
                <w:szCs w:val="19"/>
              </w:rPr>
              <w:t xml:space="preserve"> сом КР </w:t>
            </w:r>
          </w:p>
          <w:p w14:paraId="06879ED0" w14:textId="77777777" w:rsidR="00F519E6" w:rsidRPr="00F519E6" w:rsidRDefault="00F519E6" w:rsidP="00F519E6">
            <w:pPr>
              <w:spacing w:after="0" w:line="240" w:lineRule="auto"/>
              <w:jc w:val="both"/>
              <w:rPr>
                <w:rFonts w:ascii="Tahoma" w:hAnsi="Tahoma" w:cs="Tahoma"/>
                <w:sz w:val="19"/>
                <w:szCs w:val="19"/>
              </w:rPr>
            </w:pPr>
            <w:r w:rsidRPr="00F519E6">
              <w:rPr>
                <w:rFonts w:ascii="Tahoma" w:hAnsi="Tahoma" w:cs="Tahoma"/>
                <w:b/>
                <w:sz w:val="19"/>
                <w:szCs w:val="19"/>
              </w:rPr>
              <w:t>Для нерезидентов КР, сом КР или другая иностранная валюта</w:t>
            </w:r>
            <w:r w:rsidRPr="00F519E6">
              <w:rPr>
                <w:rFonts w:ascii="Tahoma" w:hAnsi="Tahoma" w:cs="Tahoma"/>
                <w:sz w:val="19"/>
                <w:szCs w:val="19"/>
              </w:rPr>
              <w:t xml:space="preserve"> (*Примечание: Оценка будет производиться по курсу Национального банка КР на день вскрытия).</w:t>
            </w:r>
          </w:p>
          <w:p w14:paraId="1BE4432B" w14:textId="77777777" w:rsidR="00F519E6" w:rsidRPr="00F519E6" w:rsidRDefault="00F519E6" w:rsidP="00F519E6">
            <w:pPr>
              <w:spacing w:after="0" w:line="240" w:lineRule="auto"/>
              <w:jc w:val="both"/>
              <w:rPr>
                <w:rFonts w:ascii="Tahoma" w:hAnsi="Tahoma" w:cs="Tahoma"/>
                <w:sz w:val="19"/>
                <w:szCs w:val="19"/>
              </w:rPr>
            </w:pPr>
            <w:r w:rsidRPr="00F519E6">
              <w:rPr>
                <w:rFonts w:ascii="Tahoma" w:hAnsi="Tahoma" w:cs="Tahoma"/>
                <w:b/>
                <w:sz w:val="19"/>
                <w:szCs w:val="19"/>
              </w:rPr>
              <w:t>Примечание:</w:t>
            </w:r>
            <w:r w:rsidRPr="00F519E6">
              <w:rPr>
                <w:rFonts w:ascii="Tahoma" w:hAnsi="Tahoma" w:cs="Tahoma"/>
                <w:sz w:val="19"/>
                <w:szCs w:val="19"/>
              </w:rPr>
              <w:t xml:space="preserve"> в случае признания победившей конкурсной заявки участника-резидента КР, которая была подана в иностранной валюте, стоимость договора будет указана в сомах КР по курсу НБКР на дату вскрытия конкурсных заявок и оплата будет производиться в сомах КР.    </w:t>
            </w:r>
          </w:p>
          <w:p w14:paraId="1EF1858A" w14:textId="77777777" w:rsidR="00F519E6" w:rsidRPr="00F519E6" w:rsidRDefault="00F519E6" w:rsidP="00F519E6">
            <w:pPr>
              <w:spacing w:after="0" w:line="240" w:lineRule="auto"/>
              <w:jc w:val="both"/>
              <w:rPr>
                <w:rFonts w:ascii="Tahoma" w:hAnsi="Tahoma" w:cs="Tahoma"/>
                <w:b/>
                <w:sz w:val="19"/>
                <w:szCs w:val="19"/>
              </w:rPr>
            </w:pPr>
            <w:r w:rsidRPr="00F519E6">
              <w:rPr>
                <w:rFonts w:ascii="Tahoma" w:hAnsi="Tahoma" w:cs="Tahoma"/>
                <w:b/>
                <w:sz w:val="19"/>
                <w:szCs w:val="19"/>
              </w:rPr>
              <w:t>Оплата осуществляется:</w:t>
            </w:r>
          </w:p>
          <w:p w14:paraId="329CCC76" w14:textId="77777777" w:rsidR="00F519E6" w:rsidRPr="00F519E6" w:rsidRDefault="00F519E6" w:rsidP="00F519E6">
            <w:pPr>
              <w:spacing w:after="0" w:line="240" w:lineRule="auto"/>
              <w:jc w:val="both"/>
              <w:rPr>
                <w:rFonts w:ascii="Tahoma" w:hAnsi="Tahoma" w:cs="Tahoma"/>
                <w:sz w:val="19"/>
                <w:szCs w:val="19"/>
              </w:rPr>
            </w:pPr>
            <w:r w:rsidRPr="00F519E6">
              <w:rPr>
                <w:rFonts w:ascii="Tahoma" w:hAnsi="Tahoma" w:cs="Tahoma"/>
                <w:sz w:val="19"/>
                <w:szCs w:val="19"/>
              </w:rPr>
              <w:t>Поставщику - резиденту КР - в сомах КР.</w:t>
            </w:r>
          </w:p>
          <w:p w14:paraId="445C8FBA" w14:textId="77777777" w:rsidR="00F519E6" w:rsidRPr="00F519E6" w:rsidRDefault="00F519E6" w:rsidP="00F519E6">
            <w:pPr>
              <w:spacing w:after="0" w:line="240" w:lineRule="auto"/>
              <w:jc w:val="both"/>
              <w:rPr>
                <w:rFonts w:ascii="Tahoma" w:hAnsi="Tahoma" w:cs="Tahoma"/>
                <w:sz w:val="19"/>
                <w:szCs w:val="19"/>
              </w:rPr>
            </w:pPr>
            <w:r w:rsidRPr="00F519E6">
              <w:rPr>
                <w:rFonts w:ascii="Tahoma" w:hAnsi="Tahoma" w:cs="Tahoma"/>
                <w:sz w:val="19"/>
                <w:szCs w:val="19"/>
              </w:rPr>
              <w:t>Поставщику - нерезиденту КР – сом КР или другая иностранная валюта.</w:t>
            </w:r>
          </w:p>
          <w:p w14:paraId="2E02A9A3" w14:textId="77777777" w:rsidR="002D136C" w:rsidRPr="00DC34DA" w:rsidRDefault="00F519E6" w:rsidP="00F519E6">
            <w:pPr>
              <w:spacing w:after="0" w:line="240" w:lineRule="auto"/>
              <w:rPr>
                <w:rFonts w:ascii="Tahoma" w:hAnsi="Tahoma" w:cs="Tahoma"/>
                <w:iCs/>
                <w:sz w:val="19"/>
                <w:szCs w:val="19"/>
              </w:rPr>
            </w:pPr>
            <w:r w:rsidRPr="00F519E6">
              <w:rPr>
                <w:rFonts w:ascii="Tahoma" w:hAnsi="Tahoma" w:cs="Tahoma"/>
                <w:iCs/>
                <w:sz w:val="19"/>
                <w:szCs w:val="19"/>
              </w:rPr>
              <w:t>Оплата осуществляется путем перечисления денежных средств на расчетный счет Поставщика.</w:t>
            </w:r>
          </w:p>
        </w:tc>
      </w:tr>
      <w:tr w:rsidR="002D136C" w:rsidRPr="00DC34DA" w14:paraId="4AB868C9" w14:textId="77777777" w:rsidTr="00B821B7">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E61225D" w14:textId="77777777" w:rsidR="002D136C" w:rsidRPr="00DC34DA" w:rsidRDefault="002D136C" w:rsidP="001D219D">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1.7</w:t>
            </w:r>
          </w:p>
        </w:tc>
        <w:tc>
          <w:tcPr>
            <w:tcW w:w="3442" w:type="dxa"/>
            <w:tcBorders>
              <w:top w:val="nil"/>
              <w:left w:val="nil"/>
              <w:bottom w:val="single" w:sz="4" w:space="0" w:color="auto"/>
              <w:right w:val="single" w:sz="4" w:space="0" w:color="auto"/>
            </w:tcBorders>
            <w:shd w:val="clear" w:color="auto" w:fill="auto"/>
            <w:vAlign w:val="center"/>
          </w:tcPr>
          <w:p w14:paraId="5F700A26" w14:textId="77777777" w:rsidR="002D136C" w:rsidRPr="00DC34DA" w:rsidRDefault="002D136C" w:rsidP="001D219D">
            <w:pPr>
              <w:spacing w:after="0" w:line="240" w:lineRule="auto"/>
              <w:rPr>
                <w:rFonts w:ascii="Tahoma" w:hAnsi="Tahoma" w:cs="Tahoma"/>
                <w:sz w:val="19"/>
                <w:szCs w:val="19"/>
              </w:rPr>
            </w:pPr>
            <w:r w:rsidRPr="00DC34DA">
              <w:rPr>
                <w:rFonts w:ascii="Tahoma" w:eastAsia="Times New Roman" w:hAnsi="Tahoma" w:cs="Tahoma"/>
                <w:b/>
                <w:bCs/>
                <w:color w:val="000000"/>
                <w:sz w:val="19"/>
                <w:szCs w:val="19"/>
              </w:rPr>
              <w:t>Для юридических лиц:</w:t>
            </w:r>
            <w:r w:rsidRPr="00DC34DA">
              <w:rPr>
                <w:rFonts w:ascii="Tahoma" w:eastAsia="Times New Roman" w:hAnsi="Tahoma" w:cs="Tahoma"/>
                <w:color w:val="000000"/>
                <w:sz w:val="19"/>
                <w:szCs w:val="19"/>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7087" w:type="dxa"/>
            <w:tcBorders>
              <w:top w:val="nil"/>
              <w:left w:val="nil"/>
              <w:bottom w:val="single" w:sz="4" w:space="0" w:color="auto"/>
              <w:right w:val="single" w:sz="4" w:space="0" w:color="auto"/>
            </w:tcBorders>
            <w:shd w:val="clear" w:color="auto" w:fill="auto"/>
            <w:vAlign w:val="center"/>
          </w:tcPr>
          <w:p w14:paraId="68422EC4" w14:textId="77777777" w:rsidR="002D136C" w:rsidRPr="00DC34DA" w:rsidRDefault="002D136C" w:rsidP="001D219D">
            <w:pPr>
              <w:spacing w:after="0" w:line="240" w:lineRule="auto"/>
              <w:jc w:val="both"/>
              <w:rPr>
                <w:rFonts w:ascii="Tahoma" w:hAnsi="Tahoma" w:cs="Tahoma"/>
                <w:sz w:val="19"/>
                <w:szCs w:val="19"/>
              </w:rPr>
            </w:pPr>
            <w:r w:rsidRPr="00DC34DA">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E0902AC" w14:textId="77777777" w:rsidR="002D136C" w:rsidRPr="00DC34DA" w:rsidRDefault="002D136C" w:rsidP="001D219D">
            <w:pPr>
              <w:spacing w:after="0" w:line="240" w:lineRule="auto"/>
              <w:jc w:val="both"/>
              <w:rPr>
                <w:rFonts w:ascii="Tahoma" w:hAnsi="Tahoma" w:cs="Tahoma"/>
                <w:b/>
                <w:sz w:val="19"/>
                <w:szCs w:val="19"/>
              </w:rPr>
            </w:pPr>
          </w:p>
        </w:tc>
      </w:tr>
      <w:tr w:rsidR="002D136C" w:rsidRPr="00DC34DA" w14:paraId="084FCFAE" w14:textId="77777777" w:rsidTr="00B821B7">
        <w:trPr>
          <w:trHeight w:val="14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F98BADE" w14:textId="77777777" w:rsidR="002D136C" w:rsidRPr="00DC34DA" w:rsidRDefault="002D136C" w:rsidP="001D219D">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1.8</w:t>
            </w:r>
          </w:p>
        </w:tc>
        <w:tc>
          <w:tcPr>
            <w:tcW w:w="3442" w:type="dxa"/>
            <w:tcBorders>
              <w:top w:val="nil"/>
              <w:left w:val="nil"/>
              <w:bottom w:val="single" w:sz="4" w:space="0" w:color="auto"/>
              <w:right w:val="single" w:sz="4" w:space="0" w:color="auto"/>
            </w:tcBorders>
            <w:shd w:val="clear" w:color="auto" w:fill="auto"/>
            <w:vAlign w:val="center"/>
          </w:tcPr>
          <w:p w14:paraId="414593F1" w14:textId="77777777" w:rsidR="002D136C" w:rsidRPr="00DC34DA" w:rsidRDefault="002D136C" w:rsidP="001D219D">
            <w:pPr>
              <w:pStyle w:val="a3"/>
              <w:ind w:left="0"/>
              <w:rPr>
                <w:rFonts w:ascii="Tahoma" w:hAnsi="Tahoma" w:cs="Tahoma"/>
                <w:sz w:val="19"/>
                <w:szCs w:val="19"/>
              </w:rPr>
            </w:pPr>
            <w:r w:rsidRPr="00DC34DA">
              <w:rPr>
                <w:rFonts w:ascii="Tahoma" w:hAnsi="Tahoma" w:cs="Tahoma"/>
                <w:b/>
                <w:color w:val="000000"/>
                <w:sz w:val="19"/>
                <w:szCs w:val="19"/>
              </w:rPr>
              <w:t>Для индивидуальных предпринимателей:</w:t>
            </w:r>
            <w:r w:rsidRPr="00DC34DA">
              <w:rPr>
                <w:rFonts w:ascii="Tahoma" w:hAnsi="Tahoma" w:cs="Tahoma"/>
                <w:color w:val="000000"/>
                <w:sz w:val="19"/>
                <w:szCs w:val="19"/>
              </w:rPr>
              <w:t xml:space="preserve"> </w:t>
            </w:r>
            <w:r w:rsidRPr="00DC34DA">
              <w:rPr>
                <w:rFonts w:ascii="Tahoma" w:hAnsi="Tahoma" w:cs="Tahoma"/>
                <w:color w:val="000000"/>
                <w:sz w:val="19"/>
                <w:szCs w:val="19"/>
              </w:rPr>
              <w:br/>
            </w:r>
            <w:r w:rsidRPr="00DC34DA">
              <w:rPr>
                <w:rFonts w:ascii="Tahoma" w:hAnsi="Tahoma" w:cs="Tahoma"/>
                <w:sz w:val="19"/>
                <w:szCs w:val="19"/>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7087" w:type="dxa"/>
            <w:tcBorders>
              <w:top w:val="nil"/>
              <w:left w:val="nil"/>
              <w:bottom w:val="single" w:sz="4" w:space="0" w:color="auto"/>
              <w:right w:val="single" w:sz="4" w:space="0" w:color="auto"/>
            </w:tcBorders>
            <w:shd w:val="clear" w:color="auto" w:fill="auto"/>
            <w:vAlign w:val="center"/>
          </w:tcPr>
          <w:p w14:paraId="25494E5B" w14:textId="77777777" w:rsidR="002D136C" w:rsidRPr="00DC34DA" w:rsidRDefault="002D136C" w:rsidP="001D219D">
            <w:pPr>
              <w:spacing w:after="0" w:line="240" w:lineRule="auto"/>
              <w:jc w:val="both"/>
              <w:rPr>
                <w:rFonts w:ascii="Tahoma" w:hAnsi="Tahoma" w:cs="Tahoma"/>
                <w:sz w:val="19"/>
                <w:szCs w:val="19"/>
              </w:rPr>
            </w:pPr>
            <w:r w:rsidRPr="00DC34DA">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2D136C" w:rsidRPr="00DC34DA" w14:paraId="4A1B9958" w14:textId="77777777" w:rsidTr="00B821B7">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8DEF8C9" w14:textId="77777777" w:rsidR="002D136C" w:rsidRPr="00DC34DA" w:rsidRDefault="002D136C" w:rsidP="001568C0">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w:t>
            </w:r>
            <w:r w:rsidR="001568C0" w:rsidRPr="00DC34DA">
              <w:rPr>
                <w:rFonts w:ascii="Tahoma" w:hAnsi="Tahoma" w:cs="Tahoma"/>
                <w:color w:val="000000"/>
                <w:sz w:val="19"/>
                <w:szCs w:val="19"/>
              </w:rPr>
              <w:t>9</w:t>
            </w:r>
          </w:p>
        </w:tc>
        <w:tc>
          <w:tcPr>
            <w:tcW w:w="3442" w:type="dxa"/>
            <w:tcBorders>
              <w:top w:val="nil"/>
              <w:left w:val="nil"/>
              <w:bottom w:val="single" w:sz="4" w:space="0" w:color="auto"/>
              <w:right w:val="single" w:sz="4" w:space="0" w:color="auto"/>
            </w:tcBorders>
            <w:shd w:val="clear" w:color="auto" w:fill="auto"/>
            <w:vAlign w:val="center"/>
          </w:tcPr>
          <w:p w14:paraId="1CFB282A" w14:textId="77777777" w:rsidR="002D136C" w:rsidRPr="00DC34DA" w:rsidRDefault="002D136C" w:rsidP="001D219D">
            <w:pPr>
              <w:spacing w:after="0" w:line="240" w:lineRule="auto"/>
              <w:rPr>
                <w:rFonts w:ascii="Tahoma" w:hAnsi="Tahoma" w:cs="Tahoma"/>
                <w:sz w:val="19"/>
                <w:szCs w:val="19"/>
              </w:rPr>
            </w:pPr>
            <w:r w:rsidRPr="00DC34DA">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w:t>
            </w:r>
            <w:r w:rsidRPr="00DC34DA">
              <w:rPr>
                <w:rFonts w:ascii="Tahoma" w:hAnsi="Tahoma" w:cs="Tahoma"/>
                <w:sz w:val="19"/>
                <w:szCs w:val="19"/>
              </w:rPr>
              <w:lastRenderedPageBreak/>
              <w:t xml:space="preserve">органом – руководителем компании); </w:t>
            </w:r>
          </w:p>
        </w:tc>
        <w:tc>
          <w:tcPr>
            <w:tcW w:w="7087" w:type="dxa"/>
            <w:tcBorders>
              <w:top w:val="nil"/>
              <w:left w:val="nil"/>
              <w:bottom w:val="single" w:sz="4" w:space="0" w:color="auto"/>
              <w:right w:val="single" w:sz="4" w:space="0" w:color="auto"/>
            </w:tcBorders>
            <w:shd w:val="clear" w:color="auto" w:fill="auto"/>
            <w:vAlign w:val="center"/>
          </w:tcPr>
          <w:p w14:paraId="6A409185" w14:textId="77777777" w:rsidR="002D136C" w:rsidRPr="00DC34DA" w:rsidRDefault="002D136C" w:rsidP="001D219D">
            <w:pPr>
              <w:spacing w:after="0" w:line="240" w:lineRule="auto"/>
              <w:rPr>
                <w:rFonts w:ascii="Tahoma" w:hAnsi="Tahoma" w:cs="Tahoma"/>
                <w:sz w:val="19"/>
                <w:szCs w:val="19"/>
              </w:rPr>
            </w:pPr>
            <w:r w:rsidRPr="00DC34DA">
              <w:rPr>
                <w:rFonts w:ascii="Tahoma" w:hAnsi="Tahoma" w:cs="Tahoma"/>
                <w:sz w:val="19"/>
                <w:szCs w:val="19"/>
              </w:rPr>
              <w:lastRenderedPageBreak/>
              <w:t>Приложить копию доверенности.</w:t>
            </w:r>
          </w:p>
        </w:tc>
      </w:tr>
      <w:tr w:rsidR="00A65036" w:rsidRPr="00DC34DA" w14:paraId="04F106DA" w14:textId="77777777" w:rsidTr="00B821B7">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FD6B2BE" w14:textId="77777777" w:rsidR="00A65036" w:rsidRPr="00DC34DA" w:rsidRDefault="00A65036" w:rsidP="00A65036">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1.10</w:t>
            </w:r>
          </w:p>
        </w:tc>
        <w:tc>
          <w:tcPr>
            <w:tcW w:w="3442" w:type="dxa"/>
            <w:tcBorders>
              <w:top w:val="nil"/>
              <w:left w:val="nil"/>
              <w:bottom w:val="single" w:sz="4" w:space="0" w:color="auto"/>
              <w:right w:val="single" w:sz="4" w:space="0" w:color="auto"/>
            </w:tcBorders>
            <w:shd w:val="clear" w:color="auto" w:fill="auto"/>
            <w:vAlign w:val="center"/>
          </w:tcPr>
          <w:p w14:paraId="0A93DA79" w14:textId="77777777" w:rsidR="00A65036" w:rsidRPr="00DC34DA" w:rsidRDefault="00A65036" w:rsidP="00A65036">
            <w:pPr>
              <w:spacing w:after="0" w:line="240" w:lineRule="auto"/>
              <w:rPr>
                <w:rFonts w:ascii="Tahoma" w:hAnsi="Tahoma" w:cs="Tahoma"/>
                <w:sz w:val="19"/>
                <w:szCs w:val="19"/>
              </w:rPr>
            </w:pPr>
            <w:r w:rsidRPr="00DC34DA">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7087" w:type="dxa"/>
            <w:tcBorders>
              <w:top w:val="nil"/>
              <w:left w:val="nil"/>
              <w:bottom w:val="single" w:sz="4" w:space="0" w:color="auto"/>
              <w:right w:val="single" w:sz="4" w:space="0" w:color="auto"/>
            </w:tcBorders>
            <w:shd w:val="clear" w:color="auto" w:fill="auto"/>
            <w:vAlign w:val="center"/>
          </w:tcPr>
          <w:p w14:paraId="65311751" w14:textId="77777777" w:rsidR="00A65036" w:rsidRPr="00DC34DA" w:rsidRDefault="00A65036" w:rsidP="00A65036">
            <w:pPr>
              <w:spacing w:after="0" w:line="240" w:lineRule="auto"/>
              <w:rPr>
                <w:rFonts w:ascii="Tahoma" w:hAnsi="Tahoma" w:cs="Tahoma"/>
                <w:sz w:val="19"/>
                <w:szCs w:val="19"/>
              </w:rPr>
            </w:pPr>
            <w:r w:rsidRPr="00DC34DA">
              <w:rPr>
                <w:rFonts w:ascii="Tahoma" w:hAnsi="Tahoma" w:cs="Tahoma"/>
                <w:sz w:val="19"/>
                <w:szCs w:val="19"/>
              </w:rPr>
              <w:t>Приложить копии</w:t>
            </w:r>
          </w:p>
          <w:p w14:paraId="27586395" w14:textId="77777777" w:rsidR="00A65036" w:rsidRPr="00DC34DA" w:rsidRDefault="00A65036" w:rsidP="00A65036">
            <w:pPr>
              <w:spacing w:after="0" w:line="240" w:lineRule="auto"/>
              <w:rPr>
                <w:rFonts w:ascii="Tahoma" w:hAnsi="Tahoma" w:cs="Tahoma"/>
                <w:sz w:val="19"/>
                <w:szCs w:val="19"/>
              </w:rPr>
            </w:pPr>
            <w:r w:rsidRPr="00DC34DA">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DC34DA" w14:paraId="218112D6" w14:textId="77777777" w:rsidTr="00B821B7">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DA083C2" w14:textId="77777777" w:rsidR="00A65036" w:rsidRPr="00DC34DA" w:rsidRDefault="00A65036" w:rsidP="00A65036">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1.11</w:t>
            </w:r>
          </w:p>
        </w:tc>
        <w:tc>
          <w:tcPr>
            <w:tcW w:w="3442" w:type="dxa"/>
            <w:tcBorders>
              <w:top w:val="nil"/>
              <w:left w:val="nil"/>
              <w:bottom w:val="single" w:sz="4" w:space="0" w:color="auto"/>
              <w:right w:val="single" w:sz="4" w:space="0" w:color="auto"/>
            </w:tcBorders>
            <w:shd w:val="clear" w:color="auto" w:fill="auto"/>
            <w:vAlign w:val="center"/>
          </w:tcPr>
          <w:p w14:paraId="01EB638D" w14:textId="77777777" w:rsidR="00A65036" w:rsidRPr="00DC34DA" w:rsidRDefault="00A65036" w:rsidP="00A65036">
            <w:pPr>
              <w:spacing w:after="0" w:line="240" w:lineRule="auto"/>
              <w:rPr>
                <w:rFonts w:ascii="Tahoma" w:hAnsi="Tahoma" w:cs="Tahoma"/>
                <w:sz w:val="19"/>
                <w:szCs w:val="19"/>
              </w:rPr>
            </w:pPr>
            <w:r w:rsidRPr="00DC34DA">
              <w:rPr>
                <w:rFonts w:ascii="Tahoma" w:hAnsi="Tahoma" w:cs="Tahoma"/>
                <w:sz w:val="19"/>
                <w:szCs w:val="19"/>
              </w:rPr>
              <w:t>Срок действия конкурсной заявки, в календарных днях:</w:t>
            </w:r>
          </w:p>
        </w:tc>
        <w:tc>
          <w:tcPr>
            <w:tcW w:w="7087" w:type="dxa"/>
            <w:tcBorders>
              <w:top w:val="nil"/>
              <w:left w:val="nil"/>
              <w:bottom w:val="single" w:sz="4" w:space="0" w:color="auto"/>
              <w:right w:val="single" w:sz="4" w:space="0" w:color="auto"/>
            </w:tcBorders>
            <w:shd w:val="clear" w:color="auto" w:fill="auto"/>
            <w:vAlign w:val="center"/>
          </w:tcPr>
          <w:p w14:paraId="3E56C2EF" w14:textId="77777777" w:rsidR="00A65036" w:rsidRPr="00DC34DA" w:rsidRDefault="00A65036" w:rsidP="00A65036">
            <w:pPr>
              <w:spacing w:after="0" w:line="240" w:lineRule="auto"/>
              <w:rPr>
                <w:rFonts w:ascii="Tahoma" w:hAnsi="Tahoma" w:cs="Tahoma"/>
                <w:sz w:val="19"/>
                <w:szCs w:val="19"/>
              </w:rPr>
            </w:pPr>
            <w:r w:rsidRPr="00DC34DA">
              <w:rPr>
                <w:rFonts w:ascii="Tahoma" w:hAnsi="Tahoma" w:cs="Tahoma"/>
                <w:sz w:val="19"/>
                <w:szCs w:val="19"/>
              </w:rPr>
              <w:t>60 календарных дней с даты вскрытия.</w:t>
            </w:r>
          </w:p>
        </w:tc>
      </w:tr>
      <w:tr w:rsidR="00A65036" w:rsidRPr="00DC34DA" w14:paraId="15C557A9" w14:textId="77777777" w:rsidTr="00B821B7">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C5536" w14:textId="77777777" w:rsidR="00A65036" w:rsidRPr="00DC34DA" w:rsidRDefault="00A65036" w:rsidP="00A65036">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1.12</w:t>
            </w:r>
          </w:p>
        </w:tc>
        <w:tc>
          <w:tcPr>
            <w:tcW w:w="3442" w:type="dxa"/>
            <w:tcBorders>
              <w:top w:val="single" w:sz="4" w:space="0" w:color="auto"/>
              <w:left w:val="nil"/>
              <w:bottom w:val="single" w:sz="4" w:space="0" w:color="auto"/>
              <w:right w:val="single" w:sz="4" w:space="0" w:color="auto"/>
            </w:tcBorders>
            <w:shd w:val="clear" w:color="auto" w:fill="auto"/>
            <w:vAlign w:val="center"/>
          </w:tcPr>
          <w:p w14:paraId="271DDEAC" w14:textId="77777777" w:rsidR="00A65036" w:rsidRPr="00DC34DA" w:rsidRDefault="00A65036" w:rsidP="00A65036">
            <w:pPr>
              <w:autoSpaceDE w:val="0"/>
              <w:autoSpaceDN w:val="0"/>
              <w:adjustRightInd w:val="0"/>
              <w:spacing w:after="0" w:line="240" w:lineRule="auto"/>
              <w:rPr>
                <w:rFonts w:ascii="Tahoma" w:hAnsi="Tahoma" w:cs="Tahoma"/>
                <w:sz w:val="19"/>
                <w:szCs w:val="19"/>
              </w:rPr>
            </w:pPr>
            <w:r w:rsidRPr="00DC34DA">
              <w:rPr>
                <w:rFonts w:ascii="Tahoma" w:hAnsi="Tahoma" w:cs="Tahoma"/>
                <w:sz w:val="19"/>
                <w:szCs w:val="19"/>
              </w:rPr>
              <w:t>Форма гарантийного обеспечения конкурсной  заявки (ГОКЗ)</w:t>
            </w:r>
          </w:p>
        </w:tc>
        <w:tc>
          <w:tcPr>
            <w:tcW w:w="7087" w:type="dxa"/>
            <w:tcBorders>
              <w:top w:val="single" w:sz="4" w:space="0" w:color="auto"/>
              <w:left w:val="nil"/>
              <w:bottom w:val="single" w:sz="4" w:space="0" w:color="auto"/>
              <w:right w:val="single" w:sz="4" w:space="0" w:color="auto"/>
            </w:tcBorders>
            <w:shd w:val="clear" w:color="auto" w:fill="auto"/>
            <w:vAlign w:val="center"/>
          </w:tcPr>
          <w:p w14:paraId="3FF42F3F" w14:textId="77777777" w:rsidR="00A65036" w:rsidRPr="00DC34DA" w:rsidRDefault="00B5613A" w:rsidP="00F519E6">
            <w:pPr>
              <w:autoSpaceDE w:val="0"/>
              <w:autoSpaceDN w:val="0"/>
              <w:adjustRightInd w:val="0"/>
              <w:spacing w:after="0" w:line="240" w:lineRule="auto"/>
              <w:rPr>
                <w:rFonts w:ascii="Tahoma" w:hAnsi="Tahoma" w:cs="Tahoma"/>
                <w:sz w:val="19"/>
                <w:szCs w:val="19"/>
              </w:rPr>
            </w:pPr>
            <w:r>
              <w:rPr>
                <w:rFonts w:ascii="Tahoma" w:hAnsi="Tahoma" w:cs="Tahoma"/>
                <w:sz w:val="19"/>
                <w:szCs w:val="19"/>
              </w:rPr>
              <w:t>Не требуется</w:t>
            </w:r>
          </w:p>
        </w:tc>
      </w:tr>
      <w:tr w:rsidR="00A65036" w:rsidRPr="00DC34DA" w14:paraId="72178CE4" w14:textId="77777777" w:rsidTr="00B821B7">
        <w:trPr>
          <w:trHeight w:val="26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EC0A4B8" w14:textId="77777777" w:rsidR="00A65036" w:rsidRPr="00DC34DA" w:rsidRDefault="00A65036" w:rsidP="00A65036">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1.13</w:t>
            </w:r>
          </w:p>
        </w:tc>
        <w:tc>
          <w:tcPr>
            <w:tcW w:w="3442" w:type="dxa"/>
            <w:tcBorders>
              <w:top w:val="nil"/>
              <w:left w:val="nil"/>
              <w:bottom w:val="single" w:sz="4" w:space="0" w:color="auto"/>
              <w:right w:val="single" w:sz="4" w:space="0" w:color="auto"/>
            </w:tcBorders>
            <w:shd w:val="clear" w:color="auto" w:fill="auto"/>
            <w:vAlign w:val="center"/>
          </w:tcPr>
          <w:p w14:paraId="4F7BF4C5" w14:textId="77777777" w:rsidR="00A65036" w:rsidRPr="00DC34DA" w:rsidRDefault="00A65036" w:rsidP="00A65036">
            <w:pPr>
              <w:spacing w:after="0" w:line="240" w:lineRule="auto"/>
              <w:rPr>
                <w:rFonts w:ascii="Tahoma" w:hAnsi="Tahoma" w:cs="Tahoma"/>
                <w:b/>
                <w:color w:val="000000"/>
                <w:sz w:val="19"/>
                <w:szCs w:val="19"/>
              </w:rPr>
            </w:pPr>
            <w:r w:rsidRPr="00DC34DA">
              <w:rPr>
                <w:rFonts w:ascii="Tahoma" w:hAnsi="Tahoma" w:cs="Tahoma"/>
                <w:sz w:val="19"/>
                <w:szCs w:val="19"/>
              </w:rPr>
              <w:t>Размер и форма гарантийного обеспечения исполнения договора (ГОИД)</w:t>
            </w:r>
          </w:p>
        </w:tc>
        <w:tc>
          <w:tcPr>
            <w:tcW w:w="7087" w:type="dxa"/>
            <w:tcBorders>
              <w:top w:val="nil"/>
              <w:left w:val="nil"/>
              <w:bottom w:val="single" w:sz="4" w:space="0" w:color="auto"/>
              <w:right w:val="single" w:sz="4" w:space="0" w:color="auto"/>
            </w:tcBorders>
            <w:shd w:val="clear" w:color="auto" w:fill="auto"/>
            <w:vAlign w:val="center"/>
          </w:tcPr>
          <w:p w14:paraId="6169FFCF" w14:textId="77777777" w:rsidR="00F519E6" w:rsidRPr="00F519E6" w:rsidRDefault="00F519E6" w:rsidP="00F5654B">
            <w:pPr>
              <w:spacing w:after="0" w:line="240" w:lineRule="auto"/>
              <w:rPr>
                <w:rFonts w:ascii="Tahoma" w:hAnsi="Tahoma" w:cs="Tahoma"/>
                <w:sz w:val="19"/>
                <w:szCs w:val="19"/>
              </w:rPr>
            </w:pPr>
            <w:r w:rsidRPr="00F519E6">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A8784A9" w14:textId="1F0C98D2" w:rsidR="00F519E6" w:rsidRPr="00F519E6" w:rsidRDefault="00D846FC" w:rsidP="00F5654B">
            <w:pPr>
              <w:spacing w:after="0" w:line="240" w:lineRule="auto"/>
              <w:rPr>
                <w:rFonts w:ascii="Tahoma" w:hAnsi="Tahoma" w:cs="Tahoma"/>
                <w:b/>
                <w:color w:val="0000CC"/>
                <w:sz w:val="19"/>
                <w:szCs w:val="19"/>
              </w:rPr>
            </w:pPr>
            <w:r>
              <w:rPr>
                <w:rFonts w:ascii="Tahoma" w:hAnsi="Tahoma" w:cs="Tahoma"/>
                <w:b/>
                <w:color w:val="0000CC"/>
                <w:sz w:val="19"/>
                <w:szCs w:val="19"/>
              </w:rPr>
              <w:t>3</w:t>
            </w:r>
            <w:r w:rsidR="00F519E6" w:rsidRPr="00F519E6">
              <w:rPr>
                <w:rFonts w:ascii="Tahoma" w:hAnsi="Tahoma" w:cs="Tahoma"/>
                <w:b/>
                <w:color w:val="0000CC"/>
                <w:sz w:val="19"/>
                <w:szCs w:val="19"/>
              </w:rPr>
              <w:t xml:space="preserve"> %;</w:t>
            </w:r>
          </w:p>
          <w:p w14:paraId="7BF926C6" w14:textId="77777777" w:rsidR="00F519E6" w:rsidRPr="00F519E6" w:rsidRDefault="00F519E6" w:rsidP="00F5654B">
            <w:pPr>
              <w:spacing w:after="0" w:line="240" w:lineRule="auto"/>
              <w:rPr>
                <w:rFonts w:ascii="Tahoma" w:hAnsi="Tahoma" w:cs="Tahoma"/>
                <w:b/>
                <w:sz w:val="19"/>
                <w:szCs w:val="19"/>
              </w:rPr>
            </w:pPr>
            <w:r w:rsidRPr="00F519E6">
              <w:rPr>
                <w:rFonts w:ascii="Tahoma" w:hAnsi="Tahoma" w:cs="Tahoma"/>
                <w:sz w:val="19"/>
                <w:szCs w:val="19"/>
              </w:rPr>
              <w:t xml:space="preserve">от общей суммы Договора в виде перечисления денежных средств на банковский счет Покупателя в течение </w:t>
            </w:r>
            <w:r w:rsidR="00B5613A">
              <w:rPr>
                <w:rFonts w:ascii="Tahoma" w:hAnsi="Tahoma" w:cs="Tahoma"/>
                <w:sz w:val="19"/>
                <w:szCs w:val="19"/>
              </w:rPr>
              <w:t>5</w:t>
            </w:r>
            <w:r w:rsidRPr="00F519E6">
              <w:rPr>
                <w:rFonts w:ascii="Tahoma" w:hAnsi="Tahoma" w:cs="Tahoma"/>
                <w:sz w:val="19"/>
                <w:szCs w:val="19"/>
              </w:rPr>
              <w:t xml:space="preserve"> банковских дней с даты заключения Договора. Из суммы гарантийного обеспечения исполнения договора Покупатель имеет право удержать начисленные неустойки в случаях и размере, предусмотренном Договором</w:t>
            </w:r>
            <w:r w:rsidRPr="00F519E6">
              <w:rPr>
                <w:rFonts w:ascii="Tahoma" w:eastAsia="Times New Roman" w:hAnsi="Tahoma" w:cs="Tahoma"/>
                <w:color w:val="000000"/>
                <w:sz w:val="19"/>
                <w:szCs w:val="19"/>
              </w:rPr>
              <w:t xml:space="preserve">. </w:t>
            </w:r>
          </w:p>
          <w:p w14:paraId="205182E7" w14:textId="77777777" w:rsidR="00A65036" w:rsidRPr="00A43776" w:rsidRDefault="00F519E6" w:rsidP="00A43776">
            <w:pPr>
              <w:spacing w:after="0" w:line="240" w:lineRule="auto"/>
              <w:jc w:val="both"/>
              <w:rPr>
                <w:rFonts w:ascii="Tahoma" w:eastAsia="Times New Roman" w:hAnsi="Tahoma" w:cs="Tahoma"/>
                <w:iCs/>
                <w:sz w:val="19"/>
                <w:szCs w:val="19"/>
                <w:lang w:eastAsia="ru-RU"/>
              </w:rPr>
            </w:pPr>
            <w:r w:rsidRPr="00F519E6">
              <w:rPr>
                <w:rFonts w:ascii="Tahoma" w:hAnsi="Tahoma" w:cs="Tahoma"/>
                <w:sz w:val="19"/>
                <w:szCs w:val="19"/>
              </w:rPr>
              <w:t xml:space="preserve">Гарантийное обеспечение исполнения договора возвращается поставщику (подрядчику) не позднее </w:t>
            </w:r>
            <w:r w:rsidR="00A43776">
              <w:rPr>
                <w:rFonts w:ascii="Tahoma" w:hAnsi="Tahoma" w:cs="Tahoma"/>
                <w:sz w:val="19"/>
                <w:szCs w:val="19"/>
              </w:rPr>
              <w:t>5 (пяти)</w:t>
            </w:r>
            <w:r w:rsidRPr="00F519E6">
              <w:rPr>
                <w:rFonts w:ascii="Tahoma" w:hAnsi="Tahoma" w:cs="Tahoma"/>
                <w:sz w:val="19"/>
                <w:szCs w:val="19"/>
              </w:rPr>
              <w:t xml:space="preserve"> рабочих дней</w:t>
            </w:r>
            <w:r w:rsidRPr="00F519E6">
              <w:rPr>
                <w:rFonts w:ascii="Tahoma" w:hAnsi="Tahoma" w:cs="Tahoma"/>
                <w:b/>
                <w:sz w:val="19"/>
                <w:szCs w:val="19"/>
              </w:rPr>
              <w:t xml:space="preserve"> </w:t>
            </w:r>
            <w:r w:rsidRPr="00F519E6">
              <w:rPr>
                <w:rFonts w:ascii="Tahoma" w:eastAsia="Times New Roman" w:hAnsi="Tahoma" w:cs="Tahoma"/>
                <w:iCs/>
                <w:sz w:val="19"/>
                <w:szCs w:val="19"/>
                <w:lang w:eastAsia="ru-RU"/>
              </w:rPr>
              <w:t xml:space="preserve">с даты подписания Акта приема-передачи </w:t>
            </w:r>
            <w:r w:rsidR="00A43776">
              <w:rPr>
                <w:rFonts w:ascii="Tahoma" w:eastAsia="Times New Roman" w:hAnsi="Tahoma" w:cs="Tahoma"/>
                <w:iCs/>
                <w:sz w:val="19"/>
                <w:szCs w:val="19"/>
                <w:lang w:eastAsia="ru-RU"/>
              </w:rPr>
              <w:t>товара</w:t>
            </w:r>
            <w:r w:rsidRPr="00F519E6">
              <w:rPr>
                <w:rFonts w:ascii="Tahoma" w:eastAsia="Times New Roman" w:hAnsi="Tahoma" w:cs="Tahoma"/>
                <w:iCs/>
                <w:sz w:val="19"/>
                <w:szCs w:val="19"/>
                <w:lang w:eastAsia="ru-RU"/>
              </w:rPr>
              <w:t>.</w:t>
            </w:r>
          </w:p>
        </w:tc>
      </w:tr>
      <w:tr w:rsidR="00A65036" w:rsidRPr="00DC34DA" w14:paraId="36E06651" w14:textId="77777777" w:rsidTr="00B821B7">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C84F0C8" w14:textId="77777777" w:rsidR="00A65036" w:rsidRPr="00DC34DA" w:rsidRDefault="00A65036" w:rsidP="00A65036">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1.14</w:t>
            </w:r>
          </w:p>
        </w:tc>
        <w:tc>
          <w:tcPr>
            <w:tcW w:w="3442" w:type="dxa"/>
            <w:tcBorders>
              <w:top w:val="nil"/>
              <w:left w:val="nil"/>
              <w:bottom w:val="single" w:sz="4" w:space="0" w:color="auto"/>
              <w:right w:val="single" w:sz="4" w:space="0" w:color="auto"/>
            </w:tcBorders>
            <w:shd w:val="clear" w:color="auto" w:fill="auto"/>
            <w:vAlign w:val="center"/>
          </w:tcPr>
          <w:p w14:paraId="6315D623" w14:textId="77777777" w:rsidR="00A65036" w:rsidRPr="00DC34DA" w:rsidRDefault="00A65036" w:rsidP="00A65036">
            <w:pPr>
              <w:spacing w:after="0" w:line="240" w:lineRule="auto"/>
              <w:ind w:left="-57" w:right="-57"/>
              <w:rPr>
                <w:rFonts w:ascii="Tahoma" w:hAnsi="Tahoma" w:cs="Tahoma"/>
                <w:sz w:val="19"/>
                <w:szCs w:val="19"/>
              </w:rPr>
            </w:pPr>
            <w:r w:rsidRPr="00DC34DA">
              <w:rPr>
                <w:rFonts w:ascii="Tahoma" w:hAnsi="Tahoma" w:cs="Tahoma"/>
                <w:sz w:val="19"/>
                <w:szCs w:val="19"/>
              </w:rPr>
              <w:t xml:space="preserve">Реквизиты банковского счета для внесения ГОИД </w:t>
            </w:r>
          </w:p>
        </w:tc>
        <w:tc>
          <w:tcPr>
            <w:tcW w:w="7087" w:type="dxa"/>
            <w:tcBorders>
              <w:top w:val="nil"/>
              <w:left w:val="nil"/>
              <w:bottom w:val="single" w:sz="4" w:space="0" w:color="auto"/>
              <w:right w:val="single" w:sz="4" w:space="0" w:color="auto"/>
            </w:tcBorders>
            <w:shd w:val="clear" w:color="auto" w:fill="auto"/>
            <w:vAlign w:val="center"/>
          </w:tcPr>
          <w:p w14:paraId="57C4E05E" w14:textId="77777777" w:rsidR="00A65036" w:rsidRPr="00DC34DA" w:rsidRDefault="00A65036" w:rsidP="00A65036">
            <w:pPr>
              <w:spacing w:after="0" w:line="240" w:lineRule="auto"/>
              <w:rPr>
                <w:rFonts w:ascii="Tahoma" w:hAnsi="Tahoma" w:cs="Tahoma"/>
                <w:iCs/>
                <w:sz w:val="19"/>
                <w:szCs w:val="19"/>
              </w:rPr>
            </w:pPr>
            <w:r w:rsidRPr="00DC34DA">
              <w:rPr>
                <w:rFonts w:ascii="Tahoma" w:hAnsi="Tahoma" w:cs="Tahoma"/>
                <w:sz w:val="19"/>
                <w:szCs w:val="19"/>
              </w:rPr>
              <w:t xml:space="preserve"> указаны в приложении № 1</w:t>
            </w:r>
            <w:r w:rsidRPr="00DC34DA">
              <w:rPr>
                <w:rFonts w:ascii="Tahoma" w:hAnsi="Tahoma" w:cs="Tahoma"/>
                <w:sz w:val="19"/>
                <w:szCs w:val="19"/>
                <w:lang w:val="en-US"/>
              </w:rPr>
              <w:t>.</w:t>
            </w:r>
          </w:p>
        </w:tc>
      </w:tr>
      <w:tr w:rsidR="00A65036" w:rsidRPr="00DC34DA" w14:paraId="47C3B059" w14:textId="77777777" w:rsidTr="00B821B7">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9C2080B" w14:textId="77777777" w:rsidR="00A65036" w:rsidRPr="00DC34DA" w:rsidRDefault="00A65036" w:rsidP="00A65036">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1.15</w:t>
            </w:r>
          </w:p>
        </w:tc>
        <w:tc>
          <w:tcPr>
            <w:tcW w:w="3442" w:type="dxa"/>
            <w:tcBorders>
              <w:top w:val="nil"/>
              <w:left w:val="nil"/>
              <w:bottom w:val="single" w:sz="4" w:space="0" w:color="auto"/>
              <w:right w:val="single" w:sz="4" w:space="0" w:color="auto"/>
            </w:tcBorders>
            <w:shd w:val="clear" w:color="auto" w:fill="auto"/>
            <w:vAlign w:val="center"/>
          </w:tcPr>
          <w:p w14:paraId="03BB66F1" w14:textId="77777777" w:rsidR="00A65036" w:rsidRPr="00DC34DA" w:rsidRDefault="00A65036" w:rsidP="00A65036">
            <w:pPr>
              <w:spacing w:after="0" w:line="240" w:lineRule="auto"/>
              <w:ind w:left="-57" w:right="-57"/>
              <w:rPr>
                <w:rFonts w:ascii="Tahoma" w:hAnsi="Tahoma" w:cs="Tahoma"/>
                <w:sz w:val="19"/>
                <w:szCs w:val="19"/>
              </w:rPr>
            </w:pPr>
            <w:r w:rsidRPr="00DC34DA">
              <w:rPr>
                <w:rFonts w:ascii="Tahoma" w:hAnsi="Tahoma" w:cs="Tahoma"/>
                <w:b/>
                <w:color w:val="000000"/>
                <w:sz w:val="19"/>
                <w:szCs w:val="19"/>
              </w:rPr>
              <w:t xml:space="preserve">Критерии оценки </w:t>
            </w:r>
          </w:p>
        </w:tc>
        <w:tc>
          <w:tcPr>
            <w:tcW w:w="7087" w:type="dxa"/>
            <w:tcBorders>
              <w:top w:val="nil"/>
              <w:left w:val="nil"/>
              <w:bottom w:val="single" w:sz="4" w:space="0" w:color="auto"/>
              <w:right w:val="single" w:sz="4" w:space="0" w:color="auto"/>
            </w:tcBorders>
            <w:shd w:val="clear" w:color="auto" w:fill="FFFFFF"/>
            <w:vAlign w:val="center"/>
          </w:tcPr>
          <w:p w14:paraId="4768CFF7" w14:textId="77777777" w:rsidR="00A65036" w:rsidRPr="00DC34DA" w:rsidRDefault="00A65036" w:rsidP="00A65036">
            <w:pPr>
              <w:pStyle w:val="af2"/>
              <w:jc w:val="both"/>
              <w:rPr>
                <w:rFonts w:ascii="Tahoma" w:hAnsi="Tahoma" w:cs="Tahoma"/>
                <w:sz w:val="19"/>
                <w:szCs w:val="19"/>
              </w:rPr>
            </w:pPr>
            <w:r w:rsidRPr="00DC34DA">
              <w:rPr>
                <w:rFonts w:ascii="Tahoma" w:hAnsi="Tahoma" w:cs="Tahoma"/>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1AFF1B36" w14:textId="77777777" w:rsidR="00A65036" w:rsidRPr="00DC34DA" w:rsidRDefault="00A65036" w:rsidP="00A65036">
            <w:pPr>
              <w:spacing w:after="0" w:line="240" w:lineRule="auto"/>
              <w:ind w:left="-57" w:right="-57"/>
              <w:jc w:val="both"/>
              <w:rPr>
                <w:rFonts w:ascii="Tahoma" w:hAnsi="Tahoma" w:cs="Tahoma"/>
                <w:sz w:val="19"/>
                <w:szCs w:val="19"/>
              </w:rPr>
            </w:pPr>
            <w:r w:rsidRPr="00DC34DA">
              <w:rPr>
                <w:rFonts w:ascii="Tahoma" w:hAnsi="Tahoma" w:cs="Tahoma"/>
                <w:sz w:val="19"/>
                <w:szCs w:val="19"/>
              </w:rPr>
              <w:t xml:space="preserve">** при определении оцененной стоимости, от общей стоимости конкурсной заявки, вычитается НДС (-12%), </w:t>
            </w:r>
            <w:r w:rsidRPr="00DC34DA">
              <w:rPr>
                <w:rFonts w:ascii="Tahoma" w:hAnsi="Tahoma" w:cs="Tahoma"/>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A65036" w:rsidRPr="00DC34DA" w14:paraId="4591BC4F" w14:textId="77777777" w:rsidTr="00B821B7">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95115FB" w14:textId="77777777" w:rsidR="00A65036" w:rsidRPr="00DC34DA" w:rsidRDefault="00A65036" w:rsidP="00A65036">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1.16</w:t>
            </w:r>
          </w:p>
        </w:tc>
        <w:tc>
          <w:tcPr>
            <w:tcW w:w="3442" w:type="dxa"/>
            <w:tcBorders>
              <w:top w:val="nil"/>
              <w:left w:val="nil"/>
              <w:bottom w:val="single" w:sz="4" w:space="0" w:color="auto"/>
              <w:right w:val="single" w:sz="4" w:space="0" w:color="auto"/>
            </w:tcBorders>
            <w:shd w:val="clear" w:color="auto" w:fill="auto"/>
            <w:vAlign w:val="center"/>
          </w:tcPr>
          <w:p w14:paraId="76C51B3E" w14:textId="77777777" w:rsidR="00A65036" w:rsidRPr="00A43776" w:rsidRDefault="00A43776" w:rsidP="00A65036">
            <w:pPr>
              <w:spacing w:after="0" w:line="240" w:lineRule="auto"/>
              <w:rPr>
                <w:rFonts w:ascii="Tahoma" w:hAnsi="Tahoma" w:cs="Tahoma"/>
                <w:sz w:val="19"/>
                <w:szCs w:val="19"/>
              </w:rPr>
            </w:pPr>
            <w:r w:rsidRPr="00A43776">
              <w:rPr>
                <w:rFonts w:ascii="Tahoma" w:hAnsi="Tahoma" w:cs="Tahoma"/>
                <w:sz w:val="19"/>
                <w:szCs w:val="19"/>
              </w:rPr>
              <w:t>Срок для устранения Дефектов/время реагирования на устранение</w:t>
            </w:r>
          </w:p>
        </w:tc>
        <w:tc>
          <w:tcPr>
            <w:tcW w:w="7087" w:type="dxa"/>
            <w:tcBorders>
              <w:top w:val="nil"/>
              <w:left w:val="nil"/>
              <w:bottom w:val="single" w:sz="4" w:space="0" w:color="auto"/>
              <w:right w:val="single" w:sz="4" w:space="0" w:color="auto"/>
            </w:tcBorders>
            <w:shd w:val="clear" w:color="auto" w:fill="auto"/>
            <w:vAlign w:val="center"/>
          </w:tcPr>
          <w:p w14:paraId="02B30A4B" w14:textId="77777777" w:rsidR="00704D90" w:rsidRPr="00704D90" w:rsidRDefault="00704D90" w:rsidP="00DC34DA">
            <w:pPr>
              <w:widowControl w:val="0"/>
              <w:autoSpaceDE w:val="0"/>
              <w:autoSpaceDN w:val="0"/>
              <w:adjustRightInd w:val="0"/>
              <w:spacing w:after="0" w:line="240" w:lineRule="auto"/>
              <w:contextualSpacing/>
              <w:jc w:val="both"/>
              <w:rPr>
                <w:rFonts w:ascii="Tahoma" w:hAnsi="Tahoma" w:cs="Tahoma"/>
                <w:sz w:val="19"/>
                <w:szCs w:val="19"/>
              </w:rPr>
            </w:pPr>
          </w:p>
          <w:p w14:paraId="299EA0F6" w14:textId="77777777" w:rsidR="00A65036" w:rsidRPr="00704D90" w:rsidRDefault="00A43776" w:rsidP="00DC34DA">
            <w:pPr>
              <w:widowControl w:val="0"/>
              <w:autoSpaceDE w:val="0"/>
              <w:autoSpaceDN w:val="0"/>
              <w:adjustRightInd w:val="0"/>
              <w:spacing w:after="0" w:line="240" w:lineRule="auto"/>
              <w:contextualSpacing/>
              <w:jc w:val="both"/>
              <w:rPr>
                <w:rFonts w:ascii="Tahoma" w:hAnsi="Tahoma" w:cs="Tahoma"/>
                <w:sz w:val="19"/>
                <w:szCs w:val="19"/>
              </w:rPr>
            </w:pPr>
            <w:r w:rsidRPr="00A43776">
              <w:rPr>
                <w:rFonts w:ascii="Tahoma" w:hAnsi="Tahoma" w:cs="Tahoma"/>
                <w:sz w:val="19"/>
                <w:szCs w:val="19"/>
              </w:rPr>
              <w:t>Если товар не отвечает Техническим спецификациям или в случае обнаружения брака и/или дефекта при поставке товара, Покупатель оставляет за собой право отказаться от них и в таком случае Поставщик обязан  заменить забракованный товар в течение 30 (тридцати) календарных дней без каких-либо дополнительных затрат со стороны Покупателя.</w:t>
            </w:r>
          </w:p>
        </w:tc>
      </w:tr>
      <w:tr w:rsidR="00DC34DA" w:rsidRPr="00DC34DA" w14:paraId="3C1193C0" w14:textId="77777777" w:rsidTr="00B821B7">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2F2035C" w14:textId="77777777" w:rsidR="00DC34DA" w:rsidRPr="00DC34DA" w:rsidRDefault="00DC34DA"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1.17</w:t>
            </w:r>
          </w:p>
        </w:tc>
        <w:tc>
          <w:tcPr>
            <w:tcW w:w="3442" w:type="dxa"/>
            <w:tcBorders>
              <w:top w:val="nil"/>
              <w:left w:val="nil"/>
              <w:bottom w:val="single" w:sz="4" w:space="0" w:color="auto"/>
              <w:right w:val="single" w:sz="4" w:space="0" w:color="auto"/>
            </w:tcBorders>
            <w:shd w:val="clear" w:color="auto" w:fill="auto"/>
            <w:vAlign w:val="center"/>
          </w:tcPr>
          <w:p w14:paraId="1977A00A" w14:textId="77777777" w:rsidR="00DC34DA" w:rsidRPr="00DC34DA" w:rsidRDefault="00DC34DA" w:rsidP="00DC34DA">
            <w:pPr>
              <w:spacing w:after="0" w:line="240" w:lineRule="auto"/>
              <w:rPr>
                <w:rFonts w:ascii="Tahoma" w:hAnsi="Tahoma" w:cs="Tahoma"/>
                <w:sz w:val="19"/>
                <w:szCs w:val="19"/>
              </w:rPr>
            </w:pPr>
            <w:r w:rsidRPr="00DC34DA">
              <w:rPr>
                <w:rFonts w:ascii="Tahoma" w:hAnsi="Tahoma" w:cs="Tahoma"/>
                <w:sz w:val="19"/>
                <w:szCs w:val="19"/>
              </w:rPr>
              <w:t>Альтернативные предложения</w:t>
            </w:r>
          </w:p>
        </w:tc>
        <w:tc>
          <w:tcPr>
            <w:tcW w:w="7087" w:type="dxa"/>
            <w:tcBorders>
              <w:top w:val="nil"/>
              <w:left w:val="nil"/>
              <w:bottom w:val="single" w:sz="4" w:space="0" w:color="auto"/>
              <w:right w:val="single" w:sz="4" w:space="0" w:color="auto"/>
            </w:tcBorders>
            <w:shd w:val="clear" w:color="auto" w:fill="auto"/>
            <w:vAlign w:val="center"/>
          </w:tcPr>
          <w:p w14:paraId="1D435B48" w14:textId="77777777" w:rsidR="00DC34DA" w:rsidRPr="00DC34DA" w:rsidRDefault="00DC34DA" w:rsidP="00DC34DA">
            <w:pPr>
              <w:spacing w:after="0" w:line="240" w:lineRule="auto"/>
              <w:rPr>
                <w:rFonts w:ascii="Tahoma" w:hAnsi="Tahoma" w:cs="Tahoma"/>
                <w:sz w:val="19"/>
                <w:szCs w:val="19"/>
              </w:rPr>
            </w:pPr>
            <w:r w:rsidRPr="00DC34DA">
              <w:rPr>
                <w:rFonts w:ascii="Tahoma" w:hAnsi="Tahoma" w:cs="Tahoma"/>
                <w:sz w:val="19"/>
                <w:szCs w:val="19"/>
              </w:rPr>
              <w:t>Не рассматриваются.</w:t>
            </w:r>
          </w:p>
        </w:tc>
      </w:tr>
      <w:tr w:rsidR="00DC34DA" w:rsidRPr="00DC34DA" w14:paraId="72F3D309" w14:textId="77777777" w:rsidTr="00B821B7">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95E083E" w14:textId="77777777" w:rsidR="00DC34DA" w:rsidRPr="00DC34DA" w:rsidRDefault="00DC34DA"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1.18</w:t>
            </w:r>
          </w:p>
        </w:tc>
        <w:tc>
          <w:tcPr>
            <w:tcW w:w="3442" w:type="dxa"/>
            <w:tcBorders>
              <w:top w:val="nil"/>
              <w:left w:val="nil"/>
              <w:bottom w:val="single" w:sz="4" w:space="0" w:color="auto"/>
              <w:right w:val="single" w:sz="4" w:space="0" w:color="auto"/>
            </w:tcBorders>
            <w:shd w:val="clear" w:color="auto" w:fill="auto"/>
            <w:vAlign w:val="center"/>
          </w:tcPr>
          <w:p w14:paraId="776EDDAE" w14:textId="77777777" w:rsidR="00DC34DA" w:rsidRPr="00DC34DA" w:rsidRDefault="00DC34DA" w:rsidP="00DC34DA">
            <w:pPr>
              <w:spacing w:after="0" w:line="240" w:lineRule="auto"/>
              <w:rPr>
                <w:rFonts w:ascii="Tahoma" w:hAnsi="Tahoma" w:cs="Tahoma"/>
                <w:b/>
                <w:sz w:val="19"/>
                <w:szCs w:val="19"/>
              </w:rPr>
            </w:pPr>
            <w:r w:rsidRPr="00DC34DA">
              <w:rPr>
                <w:rFonts w:ascii="Tahoma" w:hAnsi="Tahoma" w:cs="Tahoma"/>
                <w:b/>
                <w:sz w:val="19"/>
                <w:szCs w:val="19"/>
              </w:rPr>
              <w:t>Гарантия</w:t>
            </w:r>
          </w:p>
        </w:tc>
        <w:tc>
          <w:tcPr>
            <w:tcW w:w="7087" w:type="dxa"/>
            <w:tcBorders>
              <w:top w:val="nil"/>
              <w:left w:val="nil"/>
              <w:bottom w:val="single" w:sz="4" w:space="0" w:color="auto"/>
              <w:right w:val="single" w:sz="4" w:space="0" w:color="auto"/>
            </w:tcBorders>
            <w:shd w:val="clear" w:color="auto" w:fill="auto"/>
            <w:vAlign w:val="center"/>
          </w:tcPr>
          <w:p w14:paraId="733B4E06" w14:textId="67EA0807" w:rsidR="00DC34DA" w:rsidRDefault="009D418A" w:rsidP="0035520D">
            <w:pPr>
              <w:spacing w:after="0" w:line="240" w:lineRule="auto"/>
              <w:rPr>
                <w:rFonts w:ascii="Tahoma" w:hAnsi="Tahoma" w:cs="Tahoma"/>
                <w:sz w:val="19"/>
                <w:szCs w:val="19"/>
              </w:rPr>
            </w:pPr>
            <w:r>
              <w:rPr>
                <w:rFonts w:ascii="Tahoma" w:hAnsi="Tahoma" w:cs="Tahoma"/>
                <w:sz w:val="20"/>
                <w:szCs w:val="20"/>
              </w:rPr>
              <w:t>Гарантийный срок на товар должен составлять 12 (двенадцать) месяцев с даты подписания</w:t>
            </w:r>
            <w:r>
              <w:rPr>
                <w:rFonts w:ascii="Tahoma" w:hAnsi="Tahoma" w:cs="Tahoma"/>
                <w:color w:val="0000CC"/>
                <w:sz w:val="20"/>
                <w:szCs w:val="20"/>
              </w:rPr>
              <w:t xml:space="preserve"> Акта приема передачи</w:t>
            </w:r>
            <w:r>
              <w:rPr>
                <w:rFonts w:ascii="Tahoma" w:hAnsi="Tahoma" w:cs="Tahoma"/>
                <w:sz w:val="20"/>
                <w:szCs w:val="20"/>
              </w:rPr>
              <w:t xml:space="preserve"> с возможностью замены </w:t>
            </w:r>
            <w:r>
              <w:rPr>
                <w:rFonts w:ascii="Tahoma" w:hAnsi="Tahoma" w:cs="Tahoma"/>
                <w:color w:val="0000CC"/>
                <w:sz w:val="20"/>
                <w:szCs w:val="20"/>
              </w:rPr>
              <w:t>товара</w:t>
            </w:r>
            <w:r>
              <w:rPr>
                <w:rFonts w:ascii="Tahoma" w:hAnsi="Tahoma" w:cs="Tahoma"/>
                <w:sz w:val="20"/>
                <w:szCs w:val="20"/>
              </w:rPr>
              <w:t xml:space="preserve"> на новое на безвозмездной основе. </w:t>
            </w:r>
            <w:r w:rsidR="00704D90">
              <w:rPr>
                <w:rFonts w:ascii="Tahoma" w:hAnsi="Tahoma" w:cs="Tahoma"/>
                <w:sz w:val="20"/>
                <w:szCs w:val="20"/>
              </w:rPr>
              <w:t xml:space="preserve">К каждой партии товара Поставщик обязан предоставить дополнительно, безвозмездно не менее 2% количества товара от объема партии </w:t>
            </w:r>
          </w:p>
          <w:p w14:paraId="452D3916" w14:textId="77777777" w:rsidR="009D418A" w:rsidRPr="00DC34DA" w:rsidRDefault="009D418A" w:rsidP="009D418A">
            <w:pPr>
              <w:spacing w:after="0" w:line="240" w:lineRule="auto"/>
              <w:rPr>
                <w:rFonts w:ascii="Tahoma" w:hAnsi="Tahoma" w:cs="Tahoma"/>
                <w:b/>
                <w:spacing w:val="-3"/>
                <w:sz w:val="19"/>
                <w:szCs w:val="19"/>
              </w:rPr>
            </w:pPr>
            <w:r w:rsidRPr="00B470AD">
              <w:rPr>
                <w:rFonts w:ascii="Tahoma" w:eastAsia="Times New Roman" w:hAnsi="Tahoma" w:cs="Tahoma"/>
                <w:sz w:val="19"/>
                <w:szCs w:val="19"/>
                <w:lang w:eastAsia="ru-RU"/>
              </w:rPr>
              <w:t xml:space="preserve">В случае существенного нарушения требований к качеству Товара свыше 2 (двух) % от объема поставленной партии (обнаружения неустранимых недостатков или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в течение </w:t>
            </w:r>
            <w:r>
              <w:rPr>
                <w:rFonts w:ascii="Tahoma" w:eastAsia="Times New Roman" w:hAnsi="Tahoma" w:cs="Tahoma"/>
                <w:sz w:val="19"/>
                <w:szCs w:val="19"/>
                <w:lang w:eastAsia="ru-RU"/>
              </w:rPr>
              <w:t>гарантийного периода</w:t>
            </w:r>
            <w:r w:rsidRPr="00B470AD">
              <w:rPr>
                <w:rFonts w:ascii="Tahoma" w:eastAsia="Times New Roman" w:hAnsi="Tahoma" w:cs="Tahoma"/>
                <w:sz w:val="19"/>
                <w:szCs w:val="19"/>
                <w:lang w:eastAsia="ru-RU"/>
              </w:rPr>
              <w:t xml:space="preserve"> с </w:t>
            </w:r>
            <w:r>
              <w:rPr>
                <w:rFonts w:ascii="Tahoma" w:eastAsia="Times New Roman" w:hAnsi="Tahoma" w:cs="Tahoma"/>
                <w:sz w:val="19"/>
                <w:szCs w:val="19"/>
                <w:lang w:eastAsia="ru-RU"/>
              </w:rPr>
              <w:t>даты</w:t>
            </w:r>
            <w:r w:rsidRPr="00B470AD">
              <w:rPr>
                <w:rFonts w:ascii="Tahoma" w:eastAsia="Times New Roman" w:hAnsi="Tahoma" w:cs="Tahoma"/>
                <w:sz w:val="19"/>
                <w:szCs w:val="19"/>
                <w:lang w:eastAsia="ru-RU"/>
              </w:rPr>
              <w:t xml:space="preserve"> подписания акта приема-передачи Товара Покупателем, Покупатель вправе потребовать замены несоответствующего Товара, соответствующим требованиям настоящего Договора</w:t>
            </w:r>
            <w:r>
              <w:rPr>
                <w:rFonts w:ascii="Tahoma" w:eastAsia="Times New Roman" w:hAnsi="Tahoma" w:cs="Tahoma"/>
                <w:sz w:val="19"/>
                <w:szCs w:val="19"/>
                <w:lang w:eastAsia="ru-RU"/>
              </w:rPr>
              <w:t>.</w:t>
            </w:r>
          </w:p>
        </w:tc>
      </w:tr>
      <w:tr w:rsidR="00DC34DA" w:rsidRPr="00DC34DA" w14:paraId="2688CE4B" w14:textId="77777777" w:rsidTr="00B821B7">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EF3FC81" w14:textId="77777777" w:rsidR="00DC34DA" w:rsidRPr="00DC34DA" w:rsidRDefault="00DC34DA"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1.19</w:t>
            </w:r>
          </w:p>
        </w:tc>
        <w:tc>
          <w:tcPr>
            <w:tcW w:w="3442" w:type="dxa"/>
            <w:tcBorders>
              <w:top w:val="nil"/>
              <w:left w:val="nil"/>
              <w:bottom w:val="single" w:sz="4" w:space="0" w:color="auto"/>
              <w:right w:val="single" w:sz="4" w:space="0" w:color="auto"/>
            </w:tcBorders>
            <w:shd w:val="clear" w:color="auto" w:fill="auto"/>
            <w:vAlign w:val="center"/>
          </w:tcPr>
          <w:p w14:paraId="412A9AA2" w14:textId="77777777" w:rsidR="00DC34DA" w:rsidRPr="00DC34DA" w:rsidRDefault="00DC34DA" w:rsidP="00DC34DA">
            <w:pPr>
              <w:spacing w:after="0" w:line="240" w:lineRule="auto"/>
              <w:rPr>
                <w:rFonts w:ascii="Tahoma" w:hAnsi="Tahoma" w:cs="Tahoma"/>
                <w:sz w:val="19"/>
                <w:szCs w:val="19"/>
              </w:rPr>
            </w:pPr>
            <w:r w:rsidRPr="00DC34DA">
              <w:rPr>
                <w:rFonts w:ascii="Tahoma" w:hAnsi="Tahoma" w:cs="Tahoma"/>
                <w:sz w:val="19"/>
                <w:szCs w:val="19"/>
              </w:rPr>
              <w:t xml:space="preserve">Сопутствующие услуги </w:t>
            </w:r>
          </w:p>
        </w:tc>
        <w:tc>
          <w:tcPr>
            <w:tcW w:w="7087" w:type="dxa"/>
            <w:tcBorders>
              <w:top w:val="nil"/>
              <w:left w:val="nil"/>
              <w:bottom w:val="single" w:sz="4" w:space="0" w:color="auto"/>
              <w:right w:val="single" w:sz="4" w:space="0" w:color="auto"/>
            </w:tcBorders>
            <w:shd w:val="clear" w:color="auto" w:fill="auto"/>
            <w:vAlign w:val="center"/>
          </w:tcPr>
          <w:p w14:paraId="1A7B146B" w14:textId="77777777" w:rsidR="00A43776" w:rsidRPr="00A43776" w:rsidRDefault="00A43776" w:rsidP="00A43776">
            <w:pPr>
              <w:pStyle w:val="af2"/>
              <w:jc w:val="both"/>
              <w:rPr>
                <w:rFonts w:ascii="Tahoma" w:hAnsi="Tahoma" w:cs="Tahoma"/>
                <w:sz w:val="19"/>
                <w:szCs w:val="19"/>
              </w:rPr>
            </w:pPr>
            <w:proofErr w:type="spellStart"/>
            <w:r w:rsidRPr="00A43776">
              <w:rPr>
                <w:rFonts w:ascii="Tahoma" w:hAnsi="Tahoma" w:cs="Tahoma"/>
                <w:sz w:val="19"/>
                <w:szCs w:val="19"/>
              </w:rPr>
              <w:t>Sim</w:t>
            </w:r>
            <w:proofErr w:type="spellEnd"/>
            <w:r w:rsidRPr="00A43776">
              <w:rPr>
                <w:rFonts w:ascii="Tahoma" w:hAnsi="Tahoma" w:cs="Tahoma"/>
                <w:sz w:val="19"/>
                <w:szCs w:val="19"/>
              </w:rPr>
              <w:t xml:space="preserve"> </w:t>
            </w:r>
            <w:proofErr w:type="spellStart"/>
            <w:r w:rsidRPr="00A43776">
              <w:rPr>
                <w:rFonts w:ascii="Tahoma" w:hAnsi="Tahoma" w:cs="Tahoma"/>
                <w:sz w:val="19"/>
                <w:szCs w:val="19"/>
              </w:rPr>
              <w:t>Lock</w:t>
            </w:r>
            <w:proofErr w:type="spellEnd"/>
            <w:r w:rsidRPr="00A43776">
              <w:rPr>
                <w:rFonts w:ascii="Tahoma" w:hAnsi="Tahoma" w:cs="Tahoma"/>
                <w:sz w:val="19"/>
                <w:szCs w:val="19"/>
              </w:rPr>
              <w:t xml:space="preserve"> под оператора «M</w:t>
            </w:r>
            <w:r w:rsidR="00620CF6">
              <w:rPr>
                <w:rFonts w:ascii="Tahoma" w:hAnsi="Tahoma" w:cs="Tahoma"/>
                <w:sz w:val="19"/>
                <w:szCs w:val="19"/>
                <w:lang w:val="en-US"/>
              </w:rPr>
              <w:t>EGA</w:t>
            </w:r>
            <w:r>
              <w:rPr>
                <w:rFonts w:ascii="Tahoma" w:hAnsi="Tahoma" w:cs="Tahoma"/>
                <w:sz w:val="19"/>
                <w:szCs w:val="19"/>
              </w:rPr>
              <w:t>»</w:t>
            </w:r>
            <w:r w:rsidRPr="00A43776">
              <w:rPr>
                <w:rFonts w:ascii="Tahoma" w:hAnsi="Tahoma" w:cs="Tahoma"/>
                <w:sz w:val="19"/>
                <w:szCs w:val="19"/>
              </w:rPr>
              <w:t xml:space="preserve"> ЗАО «Альфа Телеком». Товар должен быть </w:t>
            </w:r>
            <w:proofErr w:type="spellStart"/>
            <w:r w:rsidRPr="00A43776">
              <w:rPr>
                <w:rFonts w:ascii="Tahoma" w:hAnsi="Tahoma" w:cs="Tahoma"/>
                <w:sz w:val="19"/>
                <w:szCs w:val="19"/>
              </w:rPr>
              <w:t>кастомизирован</w:t>
            </w:r>
            <w:proofErr w:type="spellEnd"/>
            <w:r w:rsidRPr="00A43776">
              <w:rPr>
                <w:rFonts w:ascii="Tahoma" w:hAnsi="Tahoma" w:cs="Tahoma"/>
                <w:sz w:val="19"/>
                <w:szCs w:val="19"/>
              </w:rPr>
              <w:t xml:space="preserve">, в соответствии с условиями Договора и представленного Покупателем дизайн-макета ТМ </w:t>
            </w:r>
            <w:r>
              <w:rPr>
                <w:rFonts w:ascii="Tahoma" w:hAnsi="Tahoma" w:cs="Tahoma"/>
                <w:sz w:val="19"/>
                <w:szCs w:val="19"/>
              </w:rPr>
              <w:t>«</w:t>
            </w:r>
            <w:r w:rsidR="00620CF6">
              <w:rPr>
                <w:rFonts w:ascii="Tahoma" w:hAnsi="Tahoma" w:cs="Tahoma"/>
                <w:sz w:val="19"/>
                <w:szCs w:val="19"/>
                <w:lang w:val="en-US"/>
              </w:rPr>
              <w:t>MEGA</w:t>
            </w:r>
            <w:r>
              <w:rPr>
                <w:rFonts w:ascii="Tahoma" w:hAnsi="Tahoma" w:cs="Tahoma"/>
                <w:sz w:val="19"/>
                <w:szCs w:val="19"/>
              </w:rPr>
              <w:t>»</w:t>
            </w:r>
            <w:r w:rsidRPr="00A43776">
              <w:rPr>
                <w:rFonts w:ascii="Tahoma" w:hAnsi="Tahoma" w:cs="Tahoma"/>
                <w:sz w:val="19"/>
                <w:szCs w:val="19"/>
              </w:rPr>
              <w:t>.</w:t>
            </w:r>
          </w:p>
          <w:p w14:paraId="7ECAFEFF" w14:textId="77777777" w:rsidR="00A43776" w:rsidRPr="00A43776" w:rsidRDefault="00A43776" w:rsidP="00A43776">
            <w:pPr>
              <w:spacing w:after="0" w:line="240" w:lineRule="auto"/>
              <w:rPr>
                <w:rFonts w:ascii="Tahoma" w:hAnsi="Tahoma" w:cs="Tahoma"/>
                <w:sz w:val="19"/>
                <w:szCs w:val="19"/>
              </w:rPr>
            </w:pPr>
            <w:r w:rsidRPr="00A43776">
              <w:rPr>
                <w:rFonts w:ascii="Tahoma" w:hAnsi="Tahoma" w:cs="Tahoma"/>
                <w:sz w:val="19"/>
                <w:szCs w:val="19"/>
              </w:rPr>
              <w:t xml:space="preserve">Основные требования по </w:t>
            </w:r>
            <w:proofErr w:type="spellStart"/>
            <w:r w:rsidRPr="00A43776">
              <w:rPr>
                <w:rFonts w:ascii="Tahoma" w:hAnsi="Tahoma" w:cs="Tahoma"/>
                <w:sz w:val="19"/>
                <w:szCs w:val="19"/>
              </w:rPr>
              <w:t>кастомизации</w:t>
            </w:r>
            <w:proofErr w:type="spellEnd"/>
            <w:r w:rsidRPr="00A43776">
              <w:rPr>
                <w:rFonts w:ascii="Tahoma" w:hAnsi="Tahoma" w:cs="Tahoma"/>
                <w:sz w:val="19"/>
                <w:szCs w:val="19"/>
              </w:rPr>
              <w:t xml:space="preserve"> роутера:</w:t>
            </w:r>
          </w:p>
          <w:p w14:paraId="4CA56A55" w14:textId="77777777" w:rsidR="00A43776" w:rsidRPr="00A43776" w:rsidRDefault="00A43776" w:rsidP="00A43776">
            <w:pPr>
              <w:pStyle w:val="a3"/>
              <w:numPr>
                <w:ilvl w:val="0"/>
                <w:numId w:val="31"/>
              </w:numPr>
              <w:ind w:left="346" w:hanging="283"/>
              <w:jc w:val="both"/>
              <w:rPr>
                <w:rFonts w:ascii="Tahoma" w:eastAsia="Calibri" w:hAnsi="Tahoma" w:cs="Tahoma"/>
                <w:sz w:val="19"/>
                <w:szCs w:val="19"/>
                <w:lang w:eastAsia="en-US"/>
              </w:rPr>
            </w:pPr>
            <w:proofErr w:type="spellStart"/>
            <w:r w:rsidRPr="00A43776">
              <w:rPr>
                <w:rFonts w:ascii="Tahoma" w:eastAsia="Calibri" w:hAnsi="Tahoma" w:cs="Tahoma"/>
                <w:sz w:val="19"/>
                <w:szCs w:val="19"/>
                <w:lang w:eastAsia="en-US"/>
              </w:rPr>
              <w:t>Брендированная</w:t>
            </w:r>
            <w:proofErr w:type="spellEnd"/>
            <w:r w:rsidRPr="00A43776">
              <w:rPr>
                <w:rFonts w:ascii="Tahoma" w:eastAsia="Calibri" w:hAnsi="Tahoma" w:cs="Tahoma"/>
                <w:sz w:val="19"/>
                <w:szCs w:val="19"/>
                <w:lang w:eastAsia="en-US"/>
              </w:rPr>
              <w:t xml:space="preserve"> под оператора M</w:t>
            </w:r>
            <w:r w:rsidR="00620CF6">
              <w:rPr>
                <w:rFonts w:ascii="Tahoma" w:eastAsia="Calibri" w:hAnsi="Tahoma" w:cs="Tahoma"/>
                <w:sz w:val="19"/>
                <w:szCs w:val="19"/>
                <w:lang w:val="en-US" w:eastAsia="en-US"/>
              </w:rPr>
              <w:t>EGA</w:t>
            </w:r>
            <w:r w:rsidRPr="00A43776">
              <w:rPr>
                <w:rFonts w:ascii="Tahoma" w:eastAsia="Calibri" w:hAnsi="Tahoma" w:cs="Tahoma"/>
                <w:sz w:val="19"/>
                <w:szCs w:val="19"/>
                <w:lang w:eastAsia="en-US"/>
              </w:rPr>
              <w:t xml:space="preserve"> упаковка интернет-устройства RU/KG</w:t>
            </w:r>
          </w:p>
          <w:p w14:paraId="00ED15BA" w14:textId="77777777" w:rsidR="00A43776" w:rsidRPr="00A43776" w:rsidRDefault="00A43776" w:rsidP="00A43776">
            <w:pPr>
              <w:pStyle w:val="a3"/>
              <w:numPr>
                <w:ilvl w:val="0"/>
                <w:numId w:val="31"/>
              </w:numPr>
              <w:ind w:left="346" w:hanging="283"/>
              <w:jc w:val="both"/>
              <w:rPr>
                <w:rFonts w:ascii="Tahoma" w:eastAsia="Calibri" w:hAnsi="Tahoma" w:cs="Tahoma"/>
                <w:sz w:val="19"/>
                <w:szCs w:val="19"/>
                <w:lang w:eastAsia="en-US"/>
              </w:rPr>
            </w:pPr>
            <w:proofErr w:type="spellStart"/>
            <w:r w:rsidRPr="00A43776">
              <w:rPr>
                <w:rFonts w:ascii="Tahoma" w:eastAsia="Calibri" w:hAnsi="Tahoma" w:cs="Tahoma"/>
                <w:sz w:val="19"/>
                <w:szCs w:val="19"/>
                <w:lang w:eastAsia="en-US"/>
              </w:rPr>
              <w:t>Брендированный</w:t>
            </w:r>
            <w:proofErr w:type="spellEnd"/>
            <w:r w:rsidRPr="00A43776">
              <w:rPr>
                <w:rFonts w:ascii="Tahoma" w:eastAsia="Calibri" w:hAnsi="Tahoma" w:cs="Tahoma"/>
                <w:sz w:val="19"/>
                <w:szCs w:val="19"/>
                <w:lang w:eastAsia="en-US"/>
              </w:rPr>
              <w:t xml:space="preserve"> UI интерфейс RU/KG/EN</w:t>
            </w:r>
          </w:p>
          <w:p w14:paraId="226721B1" w14:textId="77777777" w:rsidR="00A43776" w:rsidRPr="00A43776" w:rsidRDefault="00A43776" w:rsidP="00A43776">
            <w:pPr>
              <w:pStyle w:val="a3"/>
              <w:numPr>
                <w:ilvl w:val="0"/>
                <w:numId w:val="31"/>
              </w:numPr>
              <w:ind w:left="346" w:hanging="283"/>
              <w:jc w:val="both"/>
              <w:rPr>
                <w:rFonts w:ascii="Tahoma" w:eastAsia="Calibri" w:hAnsi="Tahoma" w:cs="Tahoma"/>
                <w:sz w:val="19"/>
                <w:szCs w:val="19"/>
                <w:lang w:eastAsia="en-US"/>
              </w:rPr>
            </w:pPr>
            <w:r w:rsidRPr="00A43776">
              <w:rPr>
                <w:rFonts w:ascii="Tahoma" w:eastAsia="Calibri" w:hAnsi="Tahoma" w:cs="Tahoma"/>
                <w:sz w:val="19"/>
                <w:szCs w:val="19"/>
                <w:lang w:eastAsia="en-US"/>
              </w:rPr>
              <w:t>Гарантийный талон RU/KG</w:t>
            </w:r>
          </w:p>
          <w:p w14:paraId="698441B7" w14:textId="77777777" w:rsidR="00A43776" w:rsidRPr="00A43776" w:rsidRDefault="00A43776" w:rsidP="00A43776">
            <w:pPr>
              <w:pStyle w:val="a3"/>
              <w:numPr>
                <w:ilvl w:val="0"/>
                <w:numId w:val="31"/>
              </w:numPr>
              <w:ind w:left="346" w:hanging="283"/>
              <w:jc w:val="both"/>
              <w:rPr>
                <w:rFonts w:ascii="Tahoma" w:eastAsia="Calibri" w:hAnsi="Tahoma" w:cs="Tahoma"/>
                <w:sz w:val="19"/>
                <w:szCs w:val="19"/>
                <w:lang w:eastAsia="en-US"/>
              </w:rPr>
            </w:pPr>
            <w:r w:rsidRPr="00A43776">
              <w:rPr>
                <w:rFonts w:ascii="Tahoma" w:eastAsia="Calibri" w:hAnsi="Tahoma" w:cs="Tahoma"/>
                <w:sz w:val="19"/>
                <w:szCs w:val="19"/>
                <w:lang w:eastAsia="en-US"/>
              </w:rPr>
              <w:t>Инструкция RU/KG</w:t>
            </w:r>
          </w:p>
          <w:p w14:paraId="11D9FA96" w14:textId="77777777" w:rsidR="00A43776" w:rsidRPr="00A43776" w:rsidRDefault="00A43776" w:rsidP="00A43776">
            <w:pPr>
              <w:pStyle w:val="a3"/>
              <w:numPr>
                <w:ilvl w:val="0"/>
                <w:numId w:val="31"/>
              </w:numPr>
              <w:ind w:left="346" w:hanging="283"/>
              <w:jc w:val="both"/>
              <w:rPr>
                <w:rFonts w:ascii="Tahoma" w:eastAsia="Calibri" w:hAnsi="Tahoma" w:cs="Tahoma"/>
                <w:sz w:val="19"/>
                <w:szCs w:val="19"/>
                <w:lang w:eastAsia="en-US"/>
              </w:rPr>
            </w:pPr>
            <w:r w:rsidRPr="00A43776">
              <w:rPr>
                <w:rFonts w:ascii="Tahoma" w:eastAsia="Calibri" w:hAnsi="Tahoma" w:cs="Tahoma"/>
                <w:sz w:val="19"/>
                <w:szCs w:val="19"/>
                <w:lang w:eastAsia="en-US"/>
              </w:rPr>
              <w:t xml:space="preserve">SIM </w:t>
            </w:r>
            <w:proofErr w:type="spellStart"/>
            <w:r w:rsidRPr="00A43776">
              <w:rPr>
                <w:rFonts w:ascii="Tahoma" w:eastAsia="Calibri" w:hAnsi="Tahoma" w:cs="Tahoma"/>
                <w:sz w:val="19"/>
                <w:szCs w:val="19"/>
                <w:lang w:eastAsia="en-US"/>
              </w:rPr>
              <w:t>Lock</w:t>
            </w:r>
            <w:proofErr w:type="spellEnd"/>
            <w:r w:rsidRPr="00A43776">
              <w:rPr>
                <w:rFonts w:ascii="Tahoma" w:eastAsia="Calibri" w:hAnsi="Tahoma" w:cs="Tahoma"/>
                <w:sz w:val="19"/>
                <w:szCs w:val="19"/>
                <w:lang w:eastAsia="en-US"/>
              </w:rPr>
              <w:t xml:space="preserve"> под оператора M</w:t>
            </w:r>
            <w:r w:rsidR="00620CF6">
              <w:rPr>
                <w:rFonts w:ascii="Tahoma" w:eastAsia="Calibri" w:hAnsi="Tahoma" w:cs="Tahoma"/>
                <w:sz w:val="19"/>
                <w:szCs w:val="19"/>
                <w:lang w:val="en-US" w:eastAsia="en-US"/>
              </w:rPr>
              <w:t>EGA</w:t>
            </w:r>
            <w:r w:rsidRPr="00A43776">
              <w:rPr>
                <w:rFonts w:ascii="Tahoma" w:eastAsia="Calibri" w:hAnsi="Tahoma" w:cs="Tahoma"/>
                <w:sz w:val="19"/>
                <w:szCs w:val="19"/>
                <w:lang w:eastAsia="en-US"/>
              </w:rPr>
              <w:t xml:space="preserve"> (ЗАО «Альфа Телеком»)</w:t>
            </w:r>
          </w:p>
          <w:p w14:paraId="726F1A44" w14:textId="77777777" w:rsidR="00A43776" w:rsidRPr="00A43776" w:rsidRDefault="00A43776" w:rsidP="00A43776">
            <w:pPr>
              <w:pStyle w:val="a3"/>
              <w:numPr>
                <w:ilvl w:val="0"/>
                <w:numId w:val="31"/>
              </w:numPr>
              <w:ind w:left="346" w:hanging="283"/>
              <w:jc w:val="both"/>
              <w:rPr>
                <w:rFonts w:ascii="Tahoma" w:eastAsia="Calibri" w:hAnsi="Tahoma" w:cs="Tahoma"/>
                <w:sz w:val="19"/>
                <w:szCs w:val="19"/>
                <w:lang w:eastAsia="en-US"/>
              </w:rPr>
            </w:pPr>
            <w:r w:rsidRPr="00A43776">
              <w:rPr>
                <w:rFonts w:ascii="Tahoma" w:eastAsia="Calibri" w:hAnsi="Tahoma" w:cs="Tahoma"/>
                <w:sz w:val="19"/>
                <w:szCs w:val="19"/>
                <w:lang w:eastAsia="en-US"/>
              </w:rPr>
              <w:t>Вшитый с завода APN M</w:t>
            </w:r>
            <w:r w:rsidR="00620CF6">
              <w:rPr>
                <w:rFonts w:ascii="Tahoma" w:eastAsia="Calibri" w:hAnsi="Tahoma" w:cs="Tahoma"/>
                <w:sz w:val="19"/>
                <w:szCs w:val="19"/>
                <w:lang w:eastAsia="en-US"/>
              </w:rPr>
              <w:t>EGA</w:t>
            </w:r>
            <w:r w:rsidRPr="00A43776">
              <w:rPr>
                <w:rFonts w:ascii="Tahoma" w:eastAsia="Calibri" w:hAnsi="Tahoma" w:cs="Tahoma"/>
                <w:sz w:val="19"/>
                <w:szCs w:val="19"/>
                <w:lang w:eastAsia="en-US"/>
              </w:rPr>
              <w:t xml:space="preserve"> (чтобы устройство работало </w:t>
            </w:r>
            <w:proofErr w:type="spellStart"/>
            <w:r w:rsidRPr="00A43776">
              <w:rPr>
                <w:rFonts w:ascii="Tahoma" w:eastAsia="Calibri" w:hAnsi="Tahoma" w:cs="Tahoma"/>
                <w:sz w:val="19"/>
                <w:szCs w:val="19"/>
                <w:lang w:eastAsia="en-US"/>
              </w:rPr>
              <w:t>Plug&amp;Play</w:t>
            </w:r>
            <w:proofErr w:type="spellEnd"/>
            <w:r w:rsidRPr="00A43776">
              <w:rPr>
                <w:rFonts w:ascii="Tahoma" w:eastAsia="Calibri" w:hAnsi="Tahoma" w:cs="Tahoma"/>
                <w:sz w:val="19"/>
                <w:szCs w:val="19"/>
                <w:lang w:eastAsia="en-US"/>
              </w:rPr>
              <w:t>)</w:t>
            </w:r>
          </w:p>
          <w:p w14:paraId="2B4F9160" w14:textId="77777777" w:rsidR="00DC34DA" w:rsidRPr="00A43776" w:rsidRDefault="00A43776" w:rsidP="00A43776">
            <w:pPr>
              <w:pStyle w:val="a3"/>
              <w:numPr>
                <w:ilvl w:val="0"/>
                <w:numId w:val="31"/>
              </w:numPr>
              <w:ind w:left="346" w:hanging="283"/>
              <w:jc w:val="both"/>
              <w:rPr>
                <w:rFonts w:ascii="Tahoma" w:eastAsia="Calibri" w:hAnsi="Tahoma" w:cs="Tahoma"/>
                <w:sz w:val="19"/>
                <w:szCs w:val="19"/>
                <w:lang w:eastAsia="en-US"/>
              </w:rPr>
            </w:pPr>
            <w:r w:rsidRPr="00A43776">
              <w:rPr>
                <w:rFonts w:ascii="Tahoma" w:eastAsia="Calibri" w:hAnsi="Tahoma" w:cs="Tahoma"/>
                <w:sz w:val="19"/>
                <w:szCs w:val="19"/>
                <w:lang w:eastAsia="en-US"/>
              </w:rPr>
              <w:lastRenderedPageBreak/>
              <w:t xml:space="preserve">Наименование сети </w:t>
            </w:r>
            <w:proofErr w:type="spellStart"/>
            <w:r w:rsidRPr="00A43776">
              <w:rPr>
                <w:rFonts w:ascii="Tahoma" w:eastAsia="Calibri" w:hAnsi="Tahoma" w:cs="Tahoma"/>
                <w:sz w:val="19"/>
                <w:szCs w:val="19"/>
                <w:lang w:eastAsia="en-US"/>
              </w:rPr>
              <w:t>Wi-Fi</w:t>
            </w:r>
            <w:proofErr w:type="spellEnd"/>
            <w:r w:rsidRPr="00A43776">
              <w:rPr>
                <w:rFonts w:ascii="Tahoma" w:eastAsia="Calibri" w:hAnsi="Tahoma" w:cs="Tahoma"/>
                <w:sz w:val="19"/>
                <w:szCs w:val="19"/>
                <w:lang w:eastAsia="en-US"/>
              </w:rPr>
              <w:t xml:space="preserve"> на каждом устройстве «M</w:t>
            </w:r>
            <w:r w:rsidR="00620CF6">
              <w:rPr>
                <w:rFonts w:ascii="Tahoma" w:eastAsia="Calibri" w:hAnsi="Tahoma" w:cs="Tahoma"/>
                <w:sz w:val="19"/>
                <w:szCs w:val="19"/>
                <w:lang w:eastAsia="en-US"/>
              </w:rPr>
              <w:t>E</w:t>
            </w:r>
            <w:r w:rsidR="00620CF6">
              <w:rPr>
                <w:rFonts w:ascii="Tahoma" w:eastAsia="Calibri" w:hAnsi="Tahoma" w:cs="Tahoma"/>
                <w:sz w:val="19"/>
                <w:szCs w:val="19"/>
                <w:lang w:val="en-US" w:eastAsia="en-US"/>
              </w:rPr>
              <w:t>GA</w:t>
            </w:r>
            <w:r w:rsidRPr="00A43776">
              <w:rPr>
                <w:rFonts w:ascii="Tahoma" w:eastAsia="Calibri" w:hAnsi="Tahoma" w:cs="Tahoma"/>
                <w:sz w:val="19"/>
                <w:szCs w:val="19"/>
                <w:lang w:eastAsia="en-US"/>
              </w:rPr>
              <w:t xml:space="preserve"> 4G …»</w:t>
            </w:r>
          </w:p>
        </w:tc>
      </w:tr>
      <w:tr w:rsidR="00DC34DA" w:rsidRPr="00DC34DA" w14:paraId="6C8FD532" w14:textId="77777777" w:rsidTr="00B821B7">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95ED27C" w14:textId="77777777" w:rsidR="00DC34DA" w:rsidRPr="00DC34DA" w:rsidRDefault="00DC34DA"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lastRenderedPageBreak/>
              <w:t>1.20</w:t>
            </w:r>
          </w:p>
        </w:tc>
        <w:tc>
          <w:tcPr>
            <w:tcW w:w="3442" w:type="dxa"/>
            <w:tcBorders>
              <w:top w:val="nil"/>
              <w:left w:val="nil"/>
              <w:bottom w:val="single" w:sz="4" w:space="0" w:color="auto"/>
              <w:right w:val="single" w:sz="4" w:space="0" w:color="auto"/>
            </w:tcBorders>
            <w:shd w:val="clear" w:color="auto" w:fill="auto"/>
            <w:vAlign w:val="center"/>
          </w:tcPr>
          <w:p w14:paraId="75BDC492" w14:textId="77777777" w:rsidR="00DC34DA" w:rsidRPr="00DC34DA" w:rsidRDefault="00A43776" w:rsidP="00DC34DA">
            <w:pPr>
              <w:spacing w:after="0" w:line="240" w:lineRule="auto"/>
              <w:rPr>
                <w:rFonts w:ascii="Tahoma" w:hAnsi="Tahoma" w:cs="Tahoma"/>
                <w:sz w:val="19"/>
                <w:szCs w:val="19"/>
              </w:rPr>
            </w:pPr>
            <w:r w:rsidRPr="004B0574">
              <w:rPr>
                <w:rFonts w:ascii="Tahoma" w:eastAsia="Times New Roman" w:hAnsi="Tahoma" w:cs="Tahoma"/>
                <w:sz w:val="20"/>
                <w:szCs w:val="20"/>
              </w:rPr>
              <w:t>Неустойки</w:t>
            </w:r>
          </w:p>
        </w:tc>
        <w:tc>
          <w:tcPr>
            <w:tcW w:w="7087" w:type="dxa"/>
            <w:tcBorders>
              <w:top w:val="nil"/>
              <w:left w:val="nil"/>
              <w:bottom w:val="single" w:sz="4" w:space="0" w:color="auto"/>
              <w:right w:val="single" w:sz="4" w:space="0" w:color="auto"/>
            </w:tcBorders>
            <w:shd w:val="clear" w:color="auto" w:fill="auto"/>
          </w:tcPr>
          <w:p w14:paraId="0C2B19F7" w14:textId="77777777" w:rsidR="00DC34DA" w:rsidRPr="00DC34DA" w:rsidRDefault="00A43776" w:rsidP="00A43776">
            <w:pPr>
              <w:spacing w:after="0" w:line="240" w:lineRule="auto"/>
              <w:rPr>
                <w:rFonts w:ascii="Tahoma" w:hAnsi="Tahoma" w:cs="Tahoma"/>
                <w:sz w:val="19"/>
                <w:szCs w:val="19"/>
              </w:rPr>
            </w:pPr>
            <w:r w:rsidRPr="00A43776">
              <w:rPr>
                <w:rFonts w:ascii="Tahoma" w:hAnsi="Tahoma" w:cs="Tahoma"/>
                <w:sz w:val="19"/>
                <w:szCs w:val="19"/>
              </w:rPr>
              <w:t>Неустойка за несвоевременную поставку/оказания услуг/выполнения работ за каждый просроченный день составляет 0,1% но не более 5% от цены</w:t>
            </w:r>
            <w:r>
              <w:rPr>
                <w:rFonts w:ascii="Tahoma" w:hAnsi="Tahoma" w:cs="Tahoma"/>
                <w:sz w:val="19"/>
                <w:szCs w:val="19"/>
              </w:rPr>
              <w:t xml:space="preserve"> </w:t>
            </w:r>
            <w:r w:rsidRPr="00A43776">
              <w:rPr>
                <w:rFonts w:ascii="Tahoma" w:hAnsi="Tahoma" w:cs="Tahoma"/>
                <w:sz w:val="19"/>
                <w:szCs w:val="19"/>
              </w:rPr>
              <w:t>Договора.</w:t>
            </w:r>
            <w:r w:rsidRPr="00A43776">
              <w:rPr>
                <w:rFonts w:ascii="Tahoma" w:hAnsi="Tahoma" w:cs="Tahoma"/>
                <w:sz w:val="19"/>
                <w:szCs w:val="19"/>
              </w:rPr>
              <w:br/>
              <w:t>Неустойка за несвоевременную оплату за каждый просроченный день составляет 0,1% но не более 5% от цены Договора</w:t>
            </w:r>
          </w:p>
        </w:tc>
      </w:tr>
      <w:tr w:rsidR="00DC34DA" w:rsidRPr="00DC34DA" w14:paraId="2DF52108" w14:textId="77777777" w:rsidTr="00B821B7">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4F2CF68" w14:textId="77777777" w:rsidR="00DC34DA" w:rsidRPr="00DC34DA" w:rsidRDefault="00DC34DA"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1.21</w:t>
            </w:r>
          </w:p>
        </w:tc>
        <w:tc>
          <w:tcPr>
            <w:tcW w:w="3442" w:type="dxa"/>
            <w:tcBorders>
              <w:top w:val="nil"/>
              <w:left w:val="nil"/>
              <w:bottom w:val="single" w:sz="4" w:space="0" w:color="auto"/>
              <w:right w:val="single" w:sz="4" w:space="0" w:color="auto"/>
            </w:tcBorders>
            <w:shd w:val="clear" w:color="auto" w:fill="auto"/>
            <w:vAlign w:val="center"/>
          </w:tcPr>
          <w:p w14:paraId="520BA684" w14:textId="77777777" w:rsidR="00DC34DA" w:rsidRPr="00DC34DA" w:rsidRDefault="00DC34DA" w:rsidP="00DC34DA">
            <w:pPr>
              <w:spacing w:after="0" w:line="240" w:lineRule="auto"/>
              <w:rPr>
                <w:rFonts w:ascii="Tahoma" w:hAnsi="Tahoma" w:cs="Tahoma"/>
                <w:sz w:val="19"/>
                <w:szCs w:val="19"/>
              </w:rPr>
            </w:pPr>
            <w:r w:rsidRPr="00DC34DA">
              <w:rPr>
                <w:rFonts w:ascii="Tahoma" w:hAnsi="Tahoma" w:cs="Tahoma"/>
                <w:b/>
                <w:color w:val="FF0000"/>
                <w:sz w:val="19"/>
                <w:szCs w:val="19"/>
              </w:rPr>
              <w:t>Формы, которые необходимы заполнению Участником</w:t>
            </w:r>
          </w:p>
        </w:tc>
        <w:tc>
          <w:tcPr>
            <w:tcW w:w="7087" w:type="dxa"/>
            <w:tcBorders>
              <w:top w:val="nil"/>
              <w:left w:val="nil"/>
              <w:bottom w:val="single" w:sz="4" w:space="0" w:color="auto"/>
              <w:right w:val="single" w:sz="4" w:space="0" w:color="auto"/>
            </w:tcBorders>
            <w:shd w:val="clear" w:color="auto" w:fill="auto"/>
            <w:vAlign w:val="center"/>
          </w:tcPr>
          <w:p w14:paraId="23FFF8B6" w14:textId="77777777" w:rsidR="00DC34DA" w:rsidRPr="00DC34DA" w:rsidRDefault="00DC34DA" w:rsidP="00DC34DA">
            <w:pPr>
              <w:spacing w:after="0" w:line="240" w:lineRule="auto"/>
              <w:jc w:val="both"/>
              <w:rPr>
                <w:rFonts w:ascii="Tahoma" w:hAnsi="Tahoma" w:cs="Tahoma"/>
                <w:sz w:val="19"/>
                <w:szCs w:val="19"/>
              </w:rPr>
            </w:pPr>
            <w:r w:rsidRPr="00DC34DA">
              <w:rPr>
                <w:rFonts w:ascii="Tahoma" w:hAnsi="Tahoma" w:cs="Tahoma"/>
                <w:b/>
                <w:color w:val="FF0000"/>
                <w:sz w:val="19"/>
                <w:szCs w:val="19"/>
              </w:rPr>
              <w:t>Приложение №2 (Конкурсная заявка)</w:t>
            </w:r>
          </w:p>
        </w:tc>
      </w:tr>
      <w:tr w:rsidR="00DC34DA" w:rsidRPr="00DC34DA" w14:paraId="53E921CE" w14:textId="77777777" w:rsidTr="00B821B7">
        <w:trPr>
          <w:trHeight w:val="14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000EB40" w14:textId="77777777" w:rsidR="00DC34DA" w:rsidRPr="00DC34DA" w:rsidRDefault="00DC34DA"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1.22</w:t>
            </w:r>
          </w:p>
        </w:tc>
        <w:tc>
          <w:tcPr>
            <w:tcW w:w="3442" w:type="dxa"/>
            <w:tcBorders>
              <w:top w:val="nil"/>
              <w:left w:val="nil"/>
              <w:bottom w:val="single" w:sz="4" w:space="0" w:color="auto"/>
              <w:right w:val="single" w:sz="4" w:space="0" w:color="auto"/>
            </w:tcBorders>
            <w:shd w:val="clear" w:color="auto" w:fill="auto"/>
            <w:vAlign w:val="center"/>
          </w:tcPr>
          <w:p w14:paraId="2E4DCAB2" w14:textId="77777777" w:rsidR="00DC34DA" w:rsidRPr="00DC34DA" w:rsidRDefault="00DC34DA" w:rsidP="00DC34DA">
            <w:pPr>
              <w:spacing w:after="0" w:line="240" w:lineRule="auto"/>
              <w:jc w:val="both"/>
              <w:rPr>
                <w:rFonts w:ascii="Tahoma" w:hAnsi="Tahoma" w:cs="Tahoma"/>
                <w:b/>
                <w:sz w:val="19"/>
                <w:szCs w:val="19"/>
              </w:rPr>
            </w:pPr>
            <w:r w:rsidRPr="00DC34DA">
              <w:rPr>
                <w:rFonts w:ascii="Tahoma" w:hAnsi="Tahoma" w:cs="Tahoma"/>
                <w:color w:val="000000"/>
                <w:sz w:val="19"/>
                <w:szCs w:val="19"/>
              </w:rPr>
              <w:t>Условия Договора</w:t>
            </w:r>
          </w:p>
        </w:tc>
        <w:tc>
          <w:tcPr>
            <w:tcW w:w="7087" w:type="dxa"/>
            <w:tcBorders>
              <w:top w:val="nil"/>
              <w:left w:val="nil"/>
              <w:bottom w:val="single" w:sz="4" w:space="0" w:color="auto"/>
              <w:right w:val="single" w:sz="4" w:space="0" w:color="auto"/>
            </w:tcBorders>
            <w:shd w:val="clear" w:color="auto" w:fill="auto"/>
            <w:vAlign w:val="center"/>
          </w:tcPr>
          <w:p w14:paraId="7965DD56" w14:textId="77777777" w:rsidR="00DC34DA" w:rsidRPr="00DC34DA" w:rsidRDefault="00DC34DA" w:rsidP="00DC34DA">
            <w:pPr>
              <w:spacing w:after="0" w:line="240" w:lineRule="auto"/>
              <w:ind w:left="-57" w:right="-57"/>
              <w:rPr>
                <w:rFonts w:ascii="Tahoma" w:hAnsi="Tahoma" w:cs="Tahoma"/>
                <w:color w:val="000000"/>
                <w:sz w:val="19"/>
                <w:szCs w:val="19"/>
              </w:rPr>
            </w:pPr>
            <w:r w:rsidRPr="00DC34DA">
              <w:rPr>
                <w:rFonts w:ascii="Tahoma" w:hAnsi="Tahoma" w:cs="Tahoma"/>
                <w:color w:val="000000"/>
                <w:sz w:val="19"/>
                <w:szCs w:val="19"/>
              </w:rPr>
              <w:t>См. проект Договора (Приложение № 3).</w:t>
            </w:r>
          </w:p>
        </w:tc>
      </w:tr>
      <w:tr w:rsidR="007D6F9B" w:rsidRPr="00DC34DA" w14:paraId="3FE84F93" w14:textId="77777777" w:rsidTr="00B821B7">
        <w:trPr>
          <w:trHeight w:val="151"/>
        </w:trPr>
        <w:tc>
          <w:tcPr>
            <w:tcW w:w="528" w:type="dxa"/>
            <w:vMerge w:val="restart"/>
            <w:tcBorders>
              <w:top w:val="single" w:sz="4" w:space="0" w:color="auto"/>
              <w:left w:val="single" w:sz="4" w:space="0" w:color="auto"/>
              <w:right w:val="single" w:sz="4" w:space="0" w:color="auto"/>
            </w:tcBorders>
            <w:shd w:val="clear" w:color="auto" w:fill="auto"/>
            <w:noWrap/>
            <w:vAlign w:val="center"/>
          </w:tcPr>
          <w:p w14:paraId="31C2B587" w14:textId="77777777" w:rsidR="007D6F9B" w:rsidRPr="00DC34DA" w:rsidRDefault="007D6F9B"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1.23</w:t>
            </w:r>
          </w:p>
        </w:tc>
        <w:tc>
          <w:tcPr>
            <w:tcW w:w="3442" w:type="dxa"/>
            <w:vMerge w:val="restart"/>
            <w:tcBorders>
              <w:top w:val="single" w:sz="4" w:space="0" w:color="auto"/>
              <w:left w:val="nil"/>
              <w:right w:val="single" w:sz="4" w:space="0" w:color="auto"/>
            </w:tcBorders>
            <w:shd w:val="clear" w:color="auto" w:fill="auto"/>
            <w:vAlign w:val="center"/>
          </w:tcPr>
          <w:p w14:paraId="15BABFC8" w14:textId="77777777" w:rsidR="007D6F9B" w:rsidRPr="00DC34DA" w:rsidRDefault="007D6F9B" w:rsidP="00DC34DA">
            <w:pPr>
              <w:spacing w:after="0" w:line="240" w:lineRule="auto"/>
              <w:jc w:val="both"/>
              <w:rPr>
                <w:rFonts w:ascii="Tahoma" w:eastAsia="Times New Roman" w:hAnsi="Tahoma" w:cs="Tahoma"/>
                <w:b/>
                <w:color w:val="FF0000"/>
                <w:sz w:val="19"/>
                <w:szCs w:val="19"/>
              </w:rPr>
            </w:pPr>
            <w:r w:rsidRPr="00DC34DA">
              <w:rPr>
                <w:rFonts w:ascii="Tahoma" w:eastAsia="Times New Roman" w:hAnsi="Tahoma" w:cs="Tahoma"/>
                <w:b/>
                <w:color w:val="FF0000"/>
                <w:sz w:val="19"/>
                <w:szCs w:val="19"/>
              </w:rPr>
              <w:t>Выделяемая сумма</w:t>
            </w:r>
          </w:p>
        </w:tc>
        <w:tc>
          <w:tcPr>
            <w:tcW w:w="7087" w:type="dxa"/>
            <w:tcBorders>
              <w:top w:val="nil"/>
              <w:left w:val="nil"/>
              <w:bottom w:val="single" w:sz="4" w:space="0" w:color="auto"/>
              <w:right w:val="single" w:sz="4" w:space="0" w:color="auto"/>
            </w:tcBorders>
            <w:shd w:val="clear" w:color="auto" w:fill="auto"/>
            <w:vAlign w:val="center"/>
          </w:tcPr>
          <w:p w14:paraId="385C16ED" w14:textId="77777777" w:rsidR="007D6F9B" w:rsidRPr="00DC34DA" w:rsidRDefault="007D6F9B" w:rsidP="007D6F9B">
            <w:pPr>
              <w:pStyle w:val="af2"/>
              <w:rPr>
                <w:rFonts w:ascii="Tahoma" w:eastAsia="Times New Roman" w:hAnsi="Tahoma" w:cs="Tahoma"/>
                <w:b/>
                <w:color w:val="FF0000"/>
                <w:sz w:val="19"/>
                <w:szCs w:val="19"/>
              </w:rPr>
            </w:pPr>
            <w:r w:rsidRPr="00DC34DA">
              <w:rPr>
                <w:rFonts w:ascii="Tahoma" w:eastAsia="Times New Roman" w:hAnsi="Tahoma" w:cs="Tahoma"/>
                <w:b/>
                <w:color w:val="FF0000"/>
                <w:sz w:val="19"/>
                <w:szCs w:val="19"/>
              </w:rPr>
              <w:t xml:space="preserve">Лот №1 – </w:t>
            </w:r>
            <w:r w:rsidR="00C30937">
              <w:rPr>
                <w:rFonts w:ascii="Tahoma" w:eastAsia="Times New Roman" w:hAnsi="Tahoma" w:cs="Tahoma"/>
                <w:b/>
                <w:color w:val="FF0000"/>
                <w:sz w:val="19"/>
                <w:szCs w:val="19"/>
              </w:rPr>
              <w:t>8 038 800</w:t>
            </w:r>
            <w:r w:rsidRPr="00DC34DA">
              <w:rPr>
                <w:rFonts w:ascii="Tahoma" w:eastAsia="Times New Roman" w:hAnsi="Tahoma" w:cs="Tahoma"/>
                <w:b/>
                <w:color w:val="FF0000"/>
                <w:sz w:val="19"/>
                <w:szCs w:val="19"/>
              </w:rPr>
              <w:t xml:space="preserve"> сом</w:t>
            </w:r>
          </w:p>
        </w:tc>
      </w:tr>
      <w:tr w:rsidR="007D6F9B" w:rsidRPr="00DC34DA" w14:paraId="7A5A1DBF" w14:textId="77777777" w:rsidTr="00B821B7">
        <w:trPr>
          <w:trHeight w:val="151"/>
        </w:trPr>
        <w:tc>
          <w:tcPr>
            <w:tcW w:w="528" w:type="dxa"/>
            <w:vMerge/>
            <w:tcBorders>
              <w:left w:val="single" w:sz="4" w:space="0" w:color="auto"/>
              <w:right w:val="single" w:sz="4" w:space="0" w:color="auto"/>
            </w:tcBorders>
            <w:shd w:val="clear" w:color="auto" w:fill="auto"/>
            <w:noWrap/>
            <w:vAlign w:val="center"/>
          </w:tcPr>
          <w:p w14:paraId="4E418D33" w14:textId="77777777" w:rsidR="007D6F9B" w:rsidRPr="00DC34DA" w:rsidRDefault="007D6F9B" w:rsidP="00DC34DA">
            <w:pPr>
              <w:spacing w:after="0" w:line="240" w:lineRule="auto"/>
              <w:ind w:left="-57" w:right="-57"/>
              <w:jc w:val="center"/>
              <w:rPr>
                <w:rFonts w:ascii="Tahoma" w:hAnsi="Tahoma" w:cs="Tahoma"/>
                <w:color w:val="000000"/>
                <w:sz w:val="19"/>
                <w:szCs w:val="19"/>
              </w:rPr>
            </w:pPr>
          </w:p>
        </w:tc>
        <w:tc>
          <w:tcPr>
            <w:tcW w:w="3442" w:type="dxa"/>
            <w:vMerge/>
            <w:tcBorders>
              <w:left w:val="nil"/>
              <w:right w:val="single" w:sz="4" w:space="0" w:color="auto"/>
            </w:tcBorders>
            <w:shd w:val="clear" w:color="auto" w:fill="auto"/>
            <w:vAlign w:val="center"/>
          </w:tcPr>
          <w:p w14:paraId="43D2AC5A" w14:textId="77777777" w:rsidR="007D6F9B" w:rsidRPr="00DC34DA" w:rsidRDefault="007D6F9B" w:rsidP="00DC34DA">
            <w:pPr>
              <w:spacing w:after="0" w:line="240" w:lineRule="auto"/>
              <w:jc w:val="both"/>
              <w:rPr>
                <w:rFonts w:ascii="Tahoma" w:eastAsia="Times New Roman" w:hAnsi="Tahoma" w:cs="Tahoma"/>
                <w:b/>
                <w:color w:val="FF0000"/>
                <w:sz w:val="19"/>
                <w:szCs w:val="19"/>
              </w:rPr>
            </w:pPr>
          </w:p>
        </w:tc>
        <w:tc>
          <w:tcPr>
            <w:tcW w:w="7087" w:type="dxa"/>
            <w:tcBorders>
              <w:top w:val="nil"/>
              <w:left w:val="nil"/>
              <w:bottom w:val="single" w:sz="4" w:space="0" w:color="auto"/>
              <w:right w:val="single" w:sz="4" w:space="0" w:color="auto"/>
            </w:tcBorders>
            <w:shd w:val="clear" w:color="auto" w:fill="auto"/>
            <w:vAlign w:val="center"/>
          </w:tcPr>
          <w:p w14:paraId="042AD5D6" w14:textId="77777777" w:rsidR="007D6F9B" w:rsidRPr="00DC34DA" w:rsidRDefault="007D6F9B" w:rsidP="007D6F9B">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Лот №2</w:t>
            </w:r>
            <w:r w:rsidRPr="00DC34DA">
              <w:rPr>
                <w:rFonts w:ascii="Tahoma" w:eastAsia="Times New Roman" w:hAnsi="Tahoma" w:cs="Tahoma"/>
                <w:b/>
                <w:color w:val="FF0000"/>
                <w:sz w:val="19"/>
                <w:szCs w:val="19"/>
              </w:rPr>
              <w:t xml:space="preserve"> – </w:t>
            </w:r>
            <w:r w:rsidR="00C30937">
              <w:rPr>
                <w:rFonts w:ascii="Tahoma" w:eastAsia="Times New Roman" w:hAnsi="Tahoma" w:cs="Tahoma"/>
                <w:b/>
                <w:color w:val="FF0000"/>
                <w:sz w:val="19"/>
                <w:szCs w:val="19"/>
              </w:rPr>
              <w:t>6 163 080</w:t>
            </w:r>
            <w:r w:rsidRPr="00DC34DA">
              <w:rPr>
                <w:rFonts w:ascii="Tahoma" w:eastAsia="Times New Roman" w:hAnsi="Tahoma" w:cs="Tahoma"/>
                <w:b/>
                <w:color w:val="FF0000"/>
                <w:sz w:val="19"/>
                <w:szCs w:val="19"/>
              </w:rPr>
              <w:t xml:space="preserve"> сом</w:t>
            </w:r>
          </w:p>
        </w:tc>
      </w:tr>
      <w:tr w:rsidR="00DC34DA" w:rsidRPr="00DC34DA" w14:paraId="6D98437B" w14:textId="77777777" w:rsidTr="00B821B7">
        <w:trPr>
          <w:trHeight w:val="15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432A0" w14:textId="77777777" w:rsidR="00DC34DA" w:rsidRPr="00DC34DA" w:rsidRDefault="00DC34DA"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1.24</w:t>
            </w:r>
          </w:p>
        </w:tc>
        <w:tc>
          <w:tcPr>
            <w:tcW w:w="3442" w:type="dxa"/>
            <w:tcBorders>
              <w:top w:val="single" w:sz="4" w:space="0" w:color="auto"/>
              <w:left w:val="nil"/>
              <w:bottom w:val="single" w:sz="4" w:space="0" w:color="auto"/>
              <w:right w:val="single" w:sz="4" w:space="0" w:color="auto"/>
            </w:tcBorders>
            <w:shd w:val="clear" w:color="auto" w:fill="auto"/>
            <w:vAlign w:val="center"/>
          </w:tcPr>
          <w:p w14:paraId="63872945" w14:textId="77777777" w:rsidR="00DC34DA" w:rsidRPr="00DC34DA" w:rsidRDefault="00DC34DA" w:rsidP="00DC34DA">
            <w:pPr>
              <w:spacing w:after="0" w:line="240" w:lineRule="auto"/>
              <w:jc w:val="both"/>
              <w:rPr>
                <w:rFonts w:ascii="Tahoma" w:eastAsia="Times New Roman" w:hAnsi="Tahoma" w:cs="Tahoma"/>
                <w:b/>
                <w:color w:val="FF0000"/>
                <w:sz w:val="19"/>
                <w:szCs w:val="19"/>
              </w:rPr>
            </w:pPr>
            <w:r w:rsidRPr="00DC34DA">
              <w:rPr>
                <w:rFonts w:ascii="Tahoma" w:hAnsi="Tahoma" w:cs="Tahoma"/>
                <w:sz w:val="19"/>
                <w:szCs w:val="19"/>
              </w:rPr>
              <w:t>Сертификат</w:t>
            </w:r>
          </w:p>
        </w:tc>
        <w:tc>
          <w:tcPr>
            <w:tcW w:w="7087" w:type="dxa"/>
            <w:tcBorders>
              <w:top w:val="nil"/>
              <w:left w:val="nil"/>
              <w:bottom w:val="single" w:sz="4" w:space="0" w:color="auto"/>
              <w:right w:val="single" w:sz="4" w:space="0" w:color="auto"/>
            </w:tcBorders>
            <w:shd w:val="clear" w:color="auto" w:fill="auto"/>
            <w:vAlign w:val="center"/>
          </w:tcPr>
          <w:p w14:paraId="534733BA" w14:textId="77777777" w:rsidR="00DC34DA" w:rsidRPr="00DC34DA" w:rsidRDefault="00A43776" w:rsidP="00DC34DA">
            <w:pPr>
              <w:pStyle w:val="af2"/>
              <w:rPr>
                <w:rFonts w:ascii="Tahoma" w:eastAsia="Times New Roman" w:hAnsi="Tahoma" w:cs="Tahoma"/>
                <w:b/>
                <w:color w:val="FF0000"/>
                <w:sz w:val="19"/>
                <w:szCs w:val="19"/>
              </w:rPr>
            </w:pPr>
            <w:r w:rsidRPr="00A43776">
              <w:rPr>
                <w:rFonts w:ascii="Tahoma" w:hAnsi="Tahoma" w:cs="Tahoma"/>
                <w:sz w:val="19"/>
                <w:szCs w:val="19"/>
              </w:rPr>
              <w:t>Копии действующих сертификатов, качества или происхождения роутеров.</w:t>
            </w:r>
          </w:p>
        </w:tc>
      </w:tr>
      <w:tr w:rsidR="00DC34DA" w:rsidRPr="00DC34DA" w14:paraId="763F3DD5" w14:textId="77777777" w:rsidTr="00B821B7">
        <w:trPr>
          <w:trHeight w:val="90"/>
        </w:trPr>
        <w:tc>
          <w:tcPr>
            <w:tcW w:w="528" w:type="dxa"/>
            <w:tcBorders>
              <w:top w:val="nil"/>
              <w:left w:val="single" w:sz="4" w:space="0" w:color="auto"/>
              <w:bottom w:val="single" w:sz="4" w:space="0" w:color="auto"/>
              <w:right w:val="single" w:sz="4" w:space="0" w:color="auto"/>
            </w:tcBorders>
            <w:shd w:val="clear" w:color="000000" w:fill="F2F2F2"/>
            <w:noWrap/>
            <w:vAlign w:val="center"/>
            <w:hideMark/>
          </w:tcPr>
          <w:p w14:paraId="0561A885" w14:textId="77777777" w:rsidR="00DC34DA" w:rsidRPr="00DC34DA" w:rsidRDefault="00DC34DA" w:rsidP="00DC34DA">
            <w:pPr>
              <w:spacing w:after="0" w:line="240" w:lineRule="auto"/>
              <w:ind w:left="-57" w:right="-57"/>
              <w:jc w:val="center"/>
              <w:rPr>
                <w:rFonts w:ascii="Tahoma" w:hAnsi="Tahoma" w:cs="Tahoma"/>
                <w:b/>
                <w:bCs/>
                <w:color w:val="000000"/>
                <w:sz w:val="19"/>
                <w:szCs w:val="19"/>
              </w:rPr>
            </w:pPr>
            <w:r w:rsidRPr="00DC34DA">
              <w:rPr>
                <w:rFonts w:ascii="Tahoma" w:hAnsi="Tahoma" w:cs="Tahoma"/>
                <w:b/>
                <w:bCs/>
                <w:color w:val="000000"/>
                <w:sz w:val="19"/>
                <w:szCs w:val="19"/>
              </w:rPr>
              <w:t>2.</w:t>
            </w:r>
          </w:p>
        </w:tc>
        <w:tc>
          <w:tcPr>
            <w:tcW w:w="10529" w:type="dxa"/>
            <w:gridSpan w:val="2"/>
            <w:tcBorders>
              <w:top w:val="nil"/>
              <w:left w:val="nil"/>
              <w:bottom w:val="single" w:sz="4" w:space="0" w:color="auto"/>
              <w:right w:val="single" w:sz="4" w:space="0" w:color="auto"/>
            </w:tcBorders>
            <w:shd w:val="clear" w:color="000000" w:fill="F2F2F2"/>
            <w:vAlign w:val="center"/>
            <w:hideMark/>
          </w:tcPr>
          <w:p w14:paraId="0E8A99E9" w14:textId="77777777" w:rsidR="00DC34DA" w:rsidRPr="00DC34DA" w:rsidRDefault="00DC34DA" w:rsidP="00DC34DA">
            <w:pPr>
              <w:spacing w:after="0" w:line="240" w:lineRule="auto"/>
              <w:ind w:left="-57" w:right="-57"/>
              <w:jc w:val="center"/>
              <w:rPr>
                <w:rFonts w:ascii="Tahoma" w:hAnsi="Tahoma" w:cs="Tahoma"/>
                <w:b/>
                <w:bCs/>
                <w:color w:val="0000CC"/>
                <w:sz w:val="19"/>
                <w:szCs w:val="19"/>
              </w:rPr>
            </w:pPr>
            <w:r w:rsidRPr="00DC34DA">
              <w:rPr>
                <w:rFonts w:ascii="Tahoma" w:hAnsi="Tahoma" w:cs="Tahoma"/>
                <w:b/>
                <w:bCs/>
                <w:color w:val="0000CC"/>
                <w:sz w:val="19"/>
                <w:szCs w:val="19"/>
              </w:rPr>
              <w:t>Квалификационные требования:</w:t>
            </w:r>
          </w:p>
        </w:tc>
      </w:tr>
      <w:tr w:rsidR="0035520D" w:rsidRPr="00DC34DA" w14:paraId="15001B89" w14:textId="77777777" w:rsidTr="00B821B7">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3340B70" w14:textId="77777777" w:rsidR="0035520D" w:rsidRPr="00DC34DA" w:rsidRDefault="0035520D" w:rsidP="0035520D">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2.1</w:t>
            </w:r>
          </w:p>
        </w:tc>
        <w:tc>
          <w:tcPr>
            <w:tcW w:w="3442" w:type="dxa"/>
            <w:tcBorders>
              <w:top w:val="nil"/>
              <w:left w:val="nil"/>
              <w:bottom w:val="single" w:sz="4" w:space="0" w:color="auto"/>
              <w:right w:val="single" w:sz="4" w:space="0" w:color="auto"/>
            </w:tcBorders>
            <w:shd w:val="clear" w:color="auto" w:fill="auto"/>
            <w:vAlign w:val="center"/>
            <w:hideMark/>
          </w:tcPr>
          <w:p w14:paraId="2EA7B9A8" w14:textId="77777777" w:rsidR="0035520D" w:rsidRPr="0035520D" w:rsidRDefault="00A43776" w:rsidP="007D6F9B">
            <w:pPr>
              <w:spacing w:after="0" w:line="240" w:lineRule="auto"/>
              <w:rPr>
                <w:rFonts w:ascii="Tahoma" w:hAnsi="Tahoma" w:cs="Tahoma"/>
                <w:sz w:val="19"/>
                <w:szCs w:val="19"/>
              </w:rPr>
            </w:pPr>
            <w:r w:rsidRPr="00A43776">
              <w:rPr>
                <w:rFonts w:ascii="Tahoma" w:hAnsi="Tahoma" w:cs="Tahoma"/>
                <w:sz w:val="19"/>
                <w:szCs w:val="19"/>
              </w:rPr>
              <w:t>Опыт аналогичных поставок за последние 2 года, (в денежном выражении).</w:t>
            </w:r>
          </w:p>
        </w:tc>
        <w:tc>
          <w:tcPr>
            <w:tcW w:w="7087" w:type="dxa"/>
            <w:tcBorders>
              <w:top w:val="nil"/>
              <w:left w:val="nil"/>
              <w:bottom w:val="single" w:sz="4" w:space="0" w:color="auto"/>
              <w:right w:val="single" w:sz="4" w:space="0" w:color="auto"/>
            </w:tcBorders>
            <w:shd w:val="clear" w:color="auto" w:fill="auto"/>
            <w:vAlign w:val="center"/>
            <w:hideMark/>
          </w:tcPr>
          <w:p w14:paraId="738A2025" w14:textId="77777777" w:rsidR="007D6F9B" w:rsidRPr="00A43776" w:rsidRDefault="00A43776" w:rsidP="004C6252">
            <w:pPr>
              <w:spacing w:after="0" w:line="240" w:lineRule="auto"/>
              <w:rPr>
                <w:rFonts w:ascii="Tahoma" w:hAnsi="Tahoma" w:cs="Tahoma"/>
                <w:sz w:val="19"/>
                <w:szCs w:val="19"/>
              </w:rPr>
            </w:pPr>
            <w:r w:rsidRPr="00A43776">
              <w:rPr>
                <w:rFonts w:ascii="Tahoma" w:hAnsi="Tahoma" w:cs="Tahoma"/>
                <w:sz w:val="19"/>
                <w:szCs w:val="19"/>
              </w:rPr>
              <w:t>Наличие опыта по характеру аналогичных поставок</w:t>
            </w:r>
            <w:r w:rsidR="007D6F9B">
              <w:rPr>
                <w:rFonts w:ascii="Tahoma" w:hAnsi="Tahoma" w:cs="Tahoma"/>
                <w:sz w:val="19"/>
                <w:szCs w:val="19"/>
              </w:rPr>
              <w:t xml:space="preserve"> </w:t>
            </w:r>
            <w:r w:rsidR="007D6F9B" w:rsidRPr="007D6F9B">
              <w:rPr>
                <w:rFonts w:ascii="Tahoma" w:hAnsi="Tahoma" w:cs="Tahoma"/>
                <w:b/>
                <w:sz w:val="19"/>
                <w:szCs w:val="19"/>
              </w:rPr>
              <w:t xml:space="preserve">(поставка </w:t>
            </w:r>
            <w:proofErr w:type="spellStart"/>
            <w:r w:rsidR="007D6F9B" w:rsidRPr="007D6F9B">
              <w:rPr>
                <w:rFonts w:ascii="Tahoma" w:hAnsi="Tahoma" w:cs="Tahoma"/>
                <w:b/>
                <w:sz w:val="19"/>
                <w:szCs w:val="19"/>
              </w:rPr>
              <w:t>кастомизированных</w:t>
            </w:r>
            <w:proofErr w:type="spellEnd"/>
            <w:r w:rsidR="007D6F9B" w:rsidRPr="007D6F9B">
              <w:rPr>
                <w:rFonts w:ascii="Tahoma" w:hAnsi="Tahoma" w:cs="Tahoma"/>
                <w:b/>
                <w:sz w:val="19"/>
                <w:szCs w:val="19"/>
              </w:rPr>
              <w:t xml:space="preserve"> устройств (модемы, роутеры) </w:t>
            </w:r>
            <w:r w:rsidRPr="00A43776">
              <w:rPr>
                <w:rFonts w:ascii="Tahoma" w:hAnsi="Tahoma" w:cs="Tahoma"/>
                <w:sz w:val="19"/>
                <w:szCs w:val="19"/>
              </w:rPr>
              <w:t xml:space="preserve">за последние 2 года на сумму не менее 2 млн. сом или эквивалент в </w:t>
            </w:r>
            <w:r>
              <w:rPr>
                <w:rFonts w:ascii="Tahoma" w:hAnsi="Tahoma" w:cs="Tahoma"/>
                <w:sz w:val="19"/>
                <w:szCs w:val="19"/>
              </w:rPr>
              <w:t>других иностранных валютах</w:t>
            </w:r>
            <w:r w:rsidRPr="00A43776">
              <w:rPr>
                <w:rFonts w:ascii="Tahoma" w:hAnsi="Tahoma" w:cs="Tahoma"/>
                <w:sz w:val="19"/>
                <w:szCs w:val="19"/>
              </w:rPr>
              <w:t>. Приложить копии и/или сч</w:t>
            </w:r>
            <w:r>
              <w:rPr>
                <w:rFonts w:ascii="Tahoma" w:hAnsi="Tahoma" w:cs="Tahoma"/>
                <w:sz w:val="19"/>
                <w:szCs w:val="19"/>
              </w:rPr>
              <w:t>ет-фактуры, Акты приема передачи, заключенные договора.</w:t>
            </w:r>
          </w:p>
        </w:tc>
      </w:tr>
      <w:tr w:rsidR="00DC34DA" w:rsidRPr="00DC34DA" w14:paraId="512EA23A" w14:textId="77777777" w:rsidTr="00B821B7">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02D266B" w14:textId="77777777" w:rsidR="00DC34DA" w:rsidRPr="00DC34DA" w:rsidRDefault="00DC34DA" w:rsidP="00DC34DA">
            <w:pPr>
              <w:spacing w:after="0" w:line="240" w:lineRule="auto"/>
              <w:ind w:left="-57" w:right="-57"/>
              <w:jc w:val="center"/>
              <w:rPr>
                <w:rFonts w:ascii="Tahoma" w:hAnsi="Tahoma" w:cs="Tahoma"/>
                <w:color w:val="000000"/>
                <w:sz w:val="19"/>
                <w:szCs w:val="19"/>
                <w:highlight w:val="yellow"/>
              </w:rPr>
            </w:pPr>
          </w:p>
        </w:tc>
        <w:tc>
          <w:tcPr>
            <w:tcW w:w="10529" w:type="dxa"/>
            <w:gridSpan w:val="2"/>
            <w:tcBorders>
              <w:top w:val="nil"/>
              <w:left w:val="nil"/>
              <w:bottom w:val="single" w:sz="4" w:space="0" w:color="auto"/>
              <w:right w:val="single" w:sz="4" w:space="0" w:color="auto"/>
            </w:tcBorders>
            <w:shd w:val="clear" w:color="auto" w:fill="auto"/>
            <w:vAlign w:val="center"/>
          </w:tcPr>
          <w:p w14:paraId="1F27B3EF" w14:textId="77777777" w:rsidR="00DC34DA" w:rsidRPr="00DC34DA" w:rsidRDefault="00DC34DA" w:rsidP="00DC34DA">
            <w:pPr>
              <w:spacing w:after="0" w:line="240" w:lineRule="auto"/>
              <w:jc w:val="both"/>
              <w:rPr>
                <w:rFonts w:ascii="Tahoma" w:hAnsi="Tahoma" w:cs="Tahoma"/>
                <w:iCs/>
                <w:sz w:val="19"/>
                <w:szCs w:val="19"/>
                <w:highlight w:val="yellow"/>
              </w:rPr>
            </w:pPr>
            <w:r w:rsidRPr="00DC34DA">
              <w:rPr>
                <w:rFonts w:ascii="Tahoma" w:hAnsi="Tahoma" w:cs="Tahoma"/>
                <w:bCs/>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05127313" w14:textId="77777777" w:rsidR="005D412F" w:rsidRDefault="005D412F" w:rsidP="005D412F">
      <w:pPr>
        <w:pStyle w:val="af2"/>
        <w:rPr>
          <w:rFonts w:ascii="Tahoma" w:hAnsi="Tahoma" w:cs="Tahoma"/>
          <w:b/>
          <w:sz w:val="19"/>
          <w:szCs w:val="19"/>
        </w:rPr>
      </w:pPr>
    </w:p>
    <w:tbl>
      <w:tblPr>
        <w:tblStyle w:val="a8"/>
        <w:tblW w:w="11057" w:type="dxa"/>
        <w:tblInd w:w="-289" w:type="dxa"/>
        <w:tblLook w:val="04A0" w:firstRow="1" w:lastRow="0" w:firstColumn="1" w:lastColumn="0" w:noHBand="0" w:noVBand="1"/>
      </w:tblPr>
      <w:tblGrid>
        <w:gridCol w:w="555"/>
        <w:gridCol w:w="13"/>
        <w:gridCol w:w="2410"/>
        <w:gridCol w:w="6804"/>
        <w:gridCol w:w="1275"/>
      </w:tblGrid>
      <w:tr w:rsidR="00B13D53" w:rsidRPr="001319A5" w14:paraId="55C17279" w14:textId="77777777" w:rsidTr="00B821B7">
        <w:trPr>
          <w:trHeight w:val="187"/>
        </w:trPr>
        <w:tc>
          <w:tcPr>
            <w:tcW w:w="568" w:type="dxa"/>
            <w:gridSpan w:val="2"/>
            <w:shd w:val="clear" w:color="auto" w:fill="D0CECE" w:themeFill="background2" w:themeFillShade="E6"/>
            <w:vAlign w:val="center"/>
          </w:tcPr>
          <w:p w14:paraId="2FD557E0" w14:textId="77777777" w:rsidR="00B833C7" w:rsidRPr="001319A5" w:rsidRDefault="00B833C7" w:rsidP="00C555D3">
            <w:pPr>
              <w:pStyle w:val="af2"/>
              <w:jc w:val="center"/>
              <w:rPr>
                <w:rFonts w:ascii="Tahoma" w:hAnsi="Tahoma" w:cs="Tahoma"/>
                <w:b/>
                <w:sz w:val="18"/>
                <w:szCs w:val="18"/>
              </w:rPr>
            </w:pPr>
            <w:r w:rsidRPr="001319A5">
              <w:rPr>
                <w:rFonts w:ascii="Tahoma" w:hAnsi="Tahoma" w:cs="Tahoma"/>
                <w:b/>
                <w:sz w:val="18"/>
                <w:szCs w:val="18"/>
              </w:rPr>
              <w:t>3</w:t>
            </w:r>
          </w:p>
        </w:tc>
        <w:tc>
          <w:tcPr>
            <w:tcW w:w="10489" w:type="dxa"/>
            <w:gridSpan w:val="3"/>
            <w:shd w:val="clear" w:color="auto" w:fill="D0CECE" w:themeFill="background2" w:themeFillShade="E6"/>
            <w:vAlign w:val="center"/>
          </w:tcPr>
          <w:p w14:paraId="2698FA27" w14:textId="77777777" w:rsidR="00B833C7" w:rsidRPr="001319A5" w:rsidRDefault="00B833C7" w:rsidP="00C555D3">
            <w:pPr>
              <w:pStyle w:val="af2"/>
              <w:jc w:val="center"/>
              <w:rPr>
                <w:rFonts w:ascii="Tahoma" w:hAnsi="Tahoma" w:cs="Tahoma"/>
                <w:b/>
                <w:color w:val="0000CC"/>
                <w:sz w:val="18"/>
                <w:szCs w:val="18"/>
              </w:rPr>
            </w:pPr>
            <w:r w:rsidRPr="001319A5">
              <w:rPr>
                <w:rFonts w:ascii="Tahoma" w:hAnsi="Tahoma" w:cs="Tahoma"/>
                <w:b/>
                <w:color w:val="0000CC"/>
                <w:sz w:val="18"/>
                <w:szCs w:val="18"/>
              </w:rPr>
              <w:t>Существенные требования/ Технические спецификации</w:t>
            </w:r>
          </w:p>
        </w:tc>
      </w:tr>
      <w:tr w:rsidR="00872ECF" w:rsidRPr="001319A5" w14:paraId="445BE207" w14:textId="77777777" w:rsidTr="00B821B7">
        <w:trPr>
          <w:trHeight w:val="187"/>
        </w:trPr>
        <w:tc>
          <w:tcPr>
            <w:tcW w:w="11057" w:type="dxa"/>
            <w:gridSpan w:val="5"/>
            <w:shd w:val="clear" w:color="auto" w:fill="D0CECE" w:themeFill="background2" w:themeFillShade="E6"/>
            <w:vAlign w:val="center"/>
          </w:tcPr>
          <w:p w14:paraId="795170A8" w14:textId="77777777" w:rsidR="00872ECF" w:rsidRPr="001319A5" w:rsidRDefault="00872ECF" w:rsidP="00C555D3">
            <w:pPr>
              <w:pStyle w:val="af2"/>
              <w:jc w:val="center"/>
              <w:rPr>
                <w:rFonts w:ascii="Tahoma" w:hAnsi="Tahoma" w:cs="Tahoma"/>
                <w:b/>
                <w:color w:val="0000CC"/>
                <w:sz w:val="18"/>
                <w:szCs w:val="18"/>
              </w:rPr>
            </w:pPr>
            <w:r w:rsidRPr="001319A5">
              <w:rPr>
                <w:rFonts w:ascii="Tahoma" w:hAnsi="Tahoma" w:cs="Tahoma"/>
                <w:b/>
                <w:color w:val="0000CC"/>
                <w:sz w:val="18"/>
                <w:szCs w:val="18"/>
              </w:rPr>
              <w:t xml:space="preserve">Лот №1 - </w:t>
            </w:r>
            <w:r w:rsidR="007D6F9B" w:rsidRPr="001319A5">
              <w:rPr>
                <w:rFonts w:ascii="Tahoma" w:hAnsi="Tahoma" w:cs="Tahoma"/>
                <w:b/>
                <w:color w:val="0000CC"/>
                <w:sz w:val="18"/>
                <w:szCs w:val="18"/>
              </w:rPr>
              <w:t>4G USB модем</w:t>
            </w:r>
          </w:p>
        </w:tc>
      </w:tr>
      <w:tr w:rsidR="00C555D3" w:rsidRPr="001319A5" w14:paraId="57D966EE" w14:textId="77777777" w:rsidTr="00B821B7">
        <w:trPr>
          <w:trHeight w:val="235"/>
        </w:trPr>
        <w:tc>
          <w:tcPr>
            <w:tcW w:w="555" w:type="dxa"/>
            <w:vAlign w:val="center"/>
          </w:tcPr>
          <w:p w14:paraId="13FB1045" w14:textId="77777777" w:rsidR="00C555D3" w:rsidRPr="001319A5" w:rsidRDefault="00C555D3" w:rsidP="00C555D3">
            <w:pPr>
              <w:pStyle w:val="af2"/>
              <w:jc w:val="center"/>
              <w:rPr>
                <w:rFonts w:ascii="Tahoma" w:hAnsi="Tahoma" w:cs="Tahoma"/>
                <w:b/>
                <w:sz w:val="18"/>
                <w:szCs w:val="18"/>
              </w:rPr>
            </w:pPr>
            <w:r w:rsidRPr="001319A5">
              <w:rPr>
                <w:rFonts w:ascii="Tahoma" w:hAnsi="Tahoma" w:cs="Tahoma"/>
                <w:b/>
                <w:sz w:val="18"/>
                <w:szCs w:val="18"/>
              </w:rPr>
              <w:t>№</w:t>
            </w:r>
          </w:p>
        </w:tc>
        <w:tc>
          <w:tcPr>
            <w:tcW w:w="2423" w:type="dxa"/>
            <w:gridSpan w:val="2"/>
            <w:vAlign w:val="center"/>
          </w:tcPr>
          <w:p w14:paraId="21ABE5DC" w14:textId="77777777" w:rsidR="00C555D3" w:rsidRPr="001319A5" w:rsidRDefault="00C555D3" w:rsidP="00C555D3">
            <w:pPr>
              <w:pStyle w:val="af2"/>
              <w:jc w:val="center"/>
              <w:rPr>
                <w:rFonts w:ascii="Tahoma" w:hAnsi="Tahoma" w:cs="Tahoma"/>
                <w:b/>
                <w:sz w:val="18"/>
                <w:szCs w:val="18"/>
              </w:rPr>
            </w:pPr>
            <w:r w:rsidRPr="001319A5">
              <w:rPr>
                <w:rFonts w:ascii="Tahoma" w:hAnsi="Tahoma" w:cs="Tahoma"/>
                <w:b/>
                <w:sz w:val="18"/>
                <w:szCs w:val="18"/>
              </w:rPr>
              <w:t>Наименование товаров</w:t>
            </w:r>
          </w:p>
        </w:tc>
        <w:tc>
          <w:tcPr>
            <w:tcW w:w="6804" w:type="dxa"/>
            <w:vAlign w:val="center"/>
          </w:tcPr>
          <w:p w14:paraId="5A9DE4A3" w14:textId="77777777" w:rsidR="00C555D3" w:rsidRPr="001319A5" w:rsidRDefault="00C555D3" w:rsidP="00C555D3">
            <w:pPr>
              <w:pStyle w:val="af2"/>
              <w:jc w:val="center"/>
              <w:rPr>
                <w:rFonts w:ascii="Tahoma" w:hAnsi="Tahoma" w:cs="Tahoma"/>
                <w:b/>
                <w:sz w:val="18"/>
                <w:szCs w:val="18"/>
              </w:rPr>
            </w:pPr>
            <w:r w:rsidRPr="001319A5">
              <w:rPr>
                <w:rFonts w:ascii="Tahoma" w:hAnsi="Tahoma" w:cs="Tahoma"/>
                <w:b/>
                <w:sz w:val="18"/>
                <w:szCs w:val="18"/>
              </w:rPr>
              <w:t>Подробное описание товаров</w:t>
            </w:r>
          </w:p>
        </w:tc>
        <w:tc>
          <w:tcPr>
            <w:tcW w:w="1275" w:type="dxa"/>
            <w:vAlign w:val="center"/>
          </w:tcPr>
          <w:p w14:paraId="7659387F" w14:textId="77777777" w:rsidR="00C555D3" w:rsidRPr="001319A5" w:rsidRDefault="00C555D3" w:rsidP="00C555D3">
            <w:pPr>
              <w:pStyle w:val="af2"/>
              <w:jc w:val="center"/>
              <w:rPr>
                <w:rFonts w:ascii="Tahoma" w:hAnsi="Tahoma" w:cs="Tahoma"/>
                <w:b/>
                <w:sz w:val="18"/>
                <w:szCs w:val="18"/>
              </w:rPr>
            </w:pPr>
            <w:r w:rsidRPr="001319A5">
              <w:rPr>
                <w:rFonts w:ascii="Tahoma" w:hAnsi="Tahoma" w:cs="Tahoma"/>
                <w:b/>
                <w:sz w:val="18"/>
                <w:szCs w:val="18"/>
              </w:rPr>
              <w:t>Кол-во</w:t>
            </w:r>
          </w:p>
        </w:tc>
      </w:tr>
      <w:tr w:rsidR="00C555D3" w:rsidRPr="001319A5" w14:paraId="7C68495C" w14:textId="77777777" w:rsidTr="00B821B7">
        <w:trPr>
          <w:trHeight w:val="235"/>
        </w:trPr>
        <w:tc>
          <w:tcPr>
            <w:tcW w:w="555" w:type="dxa"/>
            <w:vAlign w:val="center"/>
          </w:tcPr>
          <w:p w14:paraId="4A4EAFF9" w14:textId="77777777" w:rsidR="00C555D3" w:rsidRPr="001319A5" w:rsidRDefault="00C555D3" w:rsidP="00C555D3">
            <w:pPr>
              <w:pStyle w:val="af2"/>
              <w:jc w:val="center"/>
              <w:rPr>
                <w:rFonts w:ascii="Tahoma" w:hAnsi="Tahoma" w:cs="Tahoma"/>
                <w:b/>
                <w:sz w:val="18"/>
                <w:szCs w:val="18"/>
              </w:rPr>
            </w:pPr>
            <w:r w:rsidRPr="001319A5">
              <w:rPr>
                <w:rFonts w:ascii="Tahoma" w:hAnsi="Tahoma" w:cs="Tahoma"/>
                <w:b/>
                <w:sz w:val="18"/>
                <w:szCs w:val="18"/>
              </w:rPr>
              <w:t>1</w:t>
            </w:r>
          </w:p>
        </w:tc>
        <w:tc>
          <w:tcPr>
            <w:tcW w:w="2423" w:type="dxa"/>
            <w:gridSpan w:val="2"/>
            <w:vAlign w:val="center"/>
          </w:tcPr>
          <w:p w14:paraId="47C1B26E" w14:textId="77777777" w:rsidR="00C555D3" w:rsidRPr="001319A5" w:rsidRDefault="00C555D3" w:rsidP="00C555D3">
            <w:pPr>
              <w:widowControl w:val="0"/>
              <w:autoSpaceDE w:val="0"/>
              <w:autoSpaceDN w:val="0"/>
              <w:adjustRightInd w:val="0"/>
              <w:spacing w:after="0" w:line="240" w:lineRule="auto"/>
              <w:jc w:val="center"/>
              <w:rPr>
                <w:rFonts w:ascii="Tahoma" w:hAnsi="Tahoma" w:cs="Tahoma"/>
                <w:b/>
                <w:sz w:val="18"/>
                <w:szCs w:val="18"/>
              </w:rPr>
            </w:pPr>
            <w:r w:rsidRPr="001319A5">
              <w:rPr>
                <w:rFonts w:ascii="Tahoma" w:hAnsi="Tahoma" w:cs="Tahoma"/>
                <w:b/>
                <w:sz w:val="18"/>
                <w:szCs w:val="18"/>
              </w:rPr>
              <w:t>4G LTE USB модем с опцией</w:t>
            </w:r>
          </w:p>
          <w:p w14:paraId="6CE71108" w14:textId="77777777" w:rsidR="00C555D3" w:rsidRPr="001319A5" w:rsidRDefault="00C555D3" w:rsidP="00C555D3">
            <w:pPr>
              <w:widowControl w:val="0"/>
              <w:autoSpaceDE w:val="0"/>
              <w:autoSpaceDN w:val="0"/>
              <w:adjustRightInd w:val="0"/>
              <w:spacing w:after="0" w:line="240" w:lineRule="auto"/>
              <w:jc w:val="center"/>
              <w:rPr>
                <w:rFonts w:ascii="Tahoma" w:hAnsi="Tahoma" w:cs="Tahoma"/>
                <w:sz w:val="18"/>
                <w:szCs w:val="18"/>
              </w:rPr>
            </w:pPr>
            <w:proofErr w:type="spellStart"/>
            <w:r w:rsidRPr="001319A5">
              <w:rPr>
                <w:rFonts w:ascii="Tahoma" w:hAnsi="Tahoma" w:cs="Tahoma"/>
                <w:b/>
                <w:sz w:val="18"/>
                <w:szCs w:val="18"/>
              </w:rPr>
              <w:t>Wi-Fi</w:t>
            </w:r>
            <w:proofErr w:type="spellEnd"/>
            <w:r w:rsidRPr="001319A5">
              <w:rPr>
                <w:rFonts w:ascii="Tahoma" w:hAnsi="Tahoma" w:cs="Tahoma"/>
                <w:b/>
                <w:sz w:val="18"/>
                <w:szCs w:val="18"/>
              </w:rPr>
              <w:t xml:space="preserve"> (</w:t>
            </w:r>
            <w:proofErr w:type="spellStart"/>
            <w:r w:rsidRPr="001319A5">
              <w:rPr>
                <w:rFonts w:ascii="Tahoma" w:hAnsi="Tahoma" w:cs="Tahoma"/>
                <w:b/>
                <w:sz w:val="18"/>
                <w:szCs w:val="18"/>
              </w:rPr>
              <w:t>dongle</w:t>
            </w:r>
            <w:proofErr w:type="spellEnd"/>
            <w:r w:rsidRPr="001319A5">
              <w:rPr>
                <w:rFonts w:ascii="Tahoma" w:hAnsi="Tahoma" w:cs="Tahoma"/>
                <w:b/>
                <w:sz w:val="18"/>
                <w:szCs w:val="18"/>
              </w:rPr>
              <w:t>)</w:t>
            </w:r>
          </w:p>
        </w:tc>
        <w:tc>
          <w:tcPr>
            <w:tcW w:w="6804" w:type="dxa"/>
            <w:vAlign w:val="center"/>
          </w:tcPr>
          <w:p w14:paraId="77854F65" w14:textId="77777777" w:rsidR="00C555D3" w:rsidRPr="001319A5" w:rsidRDefault="00C555D3" w:rsidP="00C555D3">
            <w:pPr>
              <w:spacing w:after="0" w:line="240" w:lineRule="auto"/>
              <w:rPr>
                <w:rFonts w:ascii="Tahoma" w:hAnsi="Tahoma" w:cs="Tahoma"/>
                <w:b/>
                <w:color w:val="000000" w:themeColor="text1"/>
                <w:sz w:val="18"/>
                <w:szCs w:val="18"/>
              </w:rPr>
            </w:pPr>
            <w:r w:rsidRPr="001319A5">
              <w:rPr>
                <w:rFonts w:ascii="Tahoma" w:hAnsi="Tahoma" w:cs="Tahoma"/>
                <w:b/>
                <w:color w:val="000000" w:themeColor="text1"/>
                <w:sz w:val="18"/>
                <w:szCs w:val="18"/>
              </w:rPr>
              <w:t>Размеры:</w:t>
            </w:r>
          </w:p>
          <w:p w14:paraId="5043E0AF" w14:textId="77777777" w:rsidR="00C555D3" w:rsidRPr="001319A5" w:rsidRDefault="00C555D3" w:rsidP="00C555D3">
            <w:pPr>
              <w:spacing w:after="0" w:line="240" w:lineRule="auto"/>
              <w:rPr>
                <w:rFonts w:ascii="Tahoma" w:hAnsi="Tahoma" w:cs="Tahoma"/>
                <w:color w:val="000000" w:themeColor="text1"/>
                <w:sz w:val="18"/>
                <w:szCs w:val="18"/>
              </w:rPr>
            </w:pPr>
            <w:r w:rsidRPr="001319A5">
              <w:rPr>
                <w:rFonts w:ascii="Tahoma" w:hAnsi="Tahoma" w:cs="Tahoma"/>
                <w:color w:val="000000" w:themeColor="text1"/>
                <w:sz w:val="18"/>
                <w:szCs w:val="18"/>
              </w:rPr>
              <w:t>Ширина - не более 31,0мм</w:t>
            </w:r>
          </w:p>
          <w:p w14:paraId="570F7150" w14:textId="77777777" w:rsidR="00C555D3" w:rsidRPr="001319A5" w:rsidRDefault="00C555D3" w:rsidP="00C555D3">
            <w:pPr>
              <w:spacing w:after="0" w:line="240" w:lineRule="auto"/>
              <w:rPr>
                <w:rFonts w:ascii="Tahoma" w:hAnsi="Tahoma" w:cs="Tahoma"/>
                <w:color w:val="000000" w:themeColor="text1"/>
                <w:sz w:val="18"/>
                <w:szCs w:val="18"/>
              </w:rPr>
            </w:pPr>
            <w:r w:rsidRPr="001319A5">
              <w:rPr>
                <w:rFonts w:ascii="Tahoma" w:hAnsi="Tahoma" w:cs="Tahoma"/>
                <w:color w:val="000000" w:themeColor="text1"/>
                <w:sz w:val="18"/>
                <w:szCs w:val="18"/>
              </w:rPr>
              <w:t>Длина- не более 100 мм</w:t>
            </w:r>
          </w:p>
          <w:p w14:paraId="067AFECE" w14:textId="77777777" w:rsidR="00C555D3" w:rsidRPr="001319A5" w:rsidRDefault="00C555D3" w:rsidP="00C555D3">
            <w:pPr>
              <w:spacing w:after="0" w:line="240" w:lineRule="auto"/>
              <w:rPr>
                <w:rFonts w:ascii="Tahoma" w:hAnsi="Tahoma" w:cs="Tahoma"/>
                <w:color w:val="000000" w:themeColor="text1"/>
                <w:sz w:val="18"/>
                <w:szCs w:val="18"/>
              </w:rPr>
            </w:pPr>
            <w:r w:rsidRPr="001319A5">
              <w:rPr>
                <w:rFonts w:ascii="Tahoma" w:hAnsi="Tahoma" w:cs="Tahoma"/>
                <w:color w:val="000000" w:themeColor="text1"/>
                <w:sz w:val="18"/>
                <w:szCs w:val="18"/>
              </w:rPr>
              <w:t>Толщина - не более 11 мм</w:t>
            </w:r>
            <w:r w:rsidRPr="001319A5">
              <w:rPr>
                <w:rFonts w:ascii="Tahoma" w:hAnsi="Tahoma" w:cs="Tahoma"/>
                <w:color w:val="000000" w:themeColor="text1"/>
                <w:sz w:val="18"/>
                <w:szCs w:val="18"/>
              </w:rPr>
              <w:br/>
              <w:t>Корпус: корпус вентилируемый (перфорированный), с защитой от перегрева</w:t>
            </w:r>
          </w:p>
          <w:p w14:paraId="378DD82A" w14:textId="77777777" w:rsidR="00C555D3" w:rsidRPr="001319A5" w:rsidRDefault="00C555D3" w:rsidP="00C555D3">
            <w:pPr>
              <w:spacing w:after="0" w:line="240" w:lineRule="auto"/>
              <w:rPr>
                <w:rFonts w:ascii="Tahoma" w:hAnsi="Tahoma" w:cs="Tahoma"/>
                <w:b/>
                <w:color w:val="000000" w:themeColor="text1"/>
                <w:sz w:val="18"/>
                <w:szCs w:val="18"/>
              </w:rPr>
            </w:pPr>
            <w:r w:rsidRPr="001319A5">
              <w:rPr>
                <w:rFonts w:ascii="Tahoma" w:hAnsi="Tahoma" w:cs="Tahoma"/>
                <w:b/>
                <w:color w:val="000000" w:themeColor="text1"/>
                <w:sz w:val="18"/>
                <w:szCs w:val="18"/>
              </w:rPr>
              <w:t>Вес:</w:t>
            </w:r>
          </w:p>
          <w:p w14:paraId="57AA86FE" w14:textId="77777777" w:rsidR="00C555D3" w:rsidRPr="001319A5" w:rsidRDefault="00C555D3" w:rsidP="00C555D3">
            <w:pPr>
              <w:spacing w:after="0" w:line="240" w:lineRule="auto"/>
              <w:rPr>
                <w:rFonts w:ascii="Tahoma" w:hAnsi="Tahoma" w:cs="Tahoma"/>
                <w:color w:val="000000" w:themeColor="text1"/>
                <w:sz w:val="18"/>
                <w:szCs w:val="18"/>
              </w:rPr>
            </w:pPr>
            <w:r w:rsidRPr="001319A5">
              <w:rPr>
                <w:rFonts w:ascii="Tahoma" w:hAnsi="Tahoma" w:cs="Tahoma"/>
                <w:color w:val="000000" w:themeColor="text1"/>
                <w:sz w:val="18"/>
                <w:szCs w:val="18"/>
              </w:rPr>
              <w:t>не более 30 грамм</w:t>
            </w:r>
          </w:p>
          <w:p w14:paraId="44099FE8" w14:textId="77777777" w:rsidR="00C555D3" w:rsidRPr="001319A5" w:rsidRDefault="00C555D3" w:rsidP="00C555D3">
            <w:pPr>
              <w:spacing w:after="0" w:line="240" w:lineRule="auto"/>
              <w:rPr>
                <w:rFonts w:ascii="Tahoma" w:hAnsi="Tahoma" w:cs="Tahoma"/>
                <w:color w:val="000000" w:themeColor="text1"/>
                <w:sz w:val="18"/>
                <w:szCs w:val="18"/>
              </w:rPr>
            </w:pPr>
            <w:r w:rsidRPr="001319A5">
              <w:rPr>
                <w:rFonts w:ascii="Tahoma" w:hAnsi="Tahoma" w:cs="Tahoma"/>
                <w:b/>
                <w:color w:val="000000" w:themeColor="text1"/>
                <w:sz w:val="18"/>
                <w:szCs w:val="18"/>
              </w:rPr>
              <w:t>Стандарты связи:</w:t>
            </w:r>
            <w:r w:rsidRPr="001319A5">
              <w:rPr>
                <w:rFonts w:ascii="Tahoma" w:hAnsi="Tahoma" w:cs="Tahoma"/>
                <w:b/>
                <w:color w:val="000000" w:themeColor="text1"/>
                <w:sz w:val="18"/>
                <w:szCs w:val="18"/>
              </w:rPr>
              <w:br/>
            </w:r>
            <w:r w:rsidRPr="001319A5">
              <w:rPr>
                <w:rFonts w:ascii="Tahoma" w:hAnsi="Tahoma" w:cs="Tahoma"/>
                <w:color w:val="000000" w:themeColor="text1"/>
                <w:sz w:val="18"/>
                <w:szCs w:val="18"/>
              </w:rPr>
              <w:t>2</w:t>
            </w:r>
            <w:r w:rsidRPr="001319A5">
              <w:rPr>
                <w:rFonts w:ascii="Tahoma" w:hAnsi="Tahoma" w:cs="Tahoma"/>
                <w:color w:val="000000" w:themeColor="text1"/>
                <w:sz w:val="18"/>
                <w:szCs w:val="18"/>
                <w:lang w:val="en-US"/>
              </w:rPr>
              <w:t>G</w:t>
            </w:r>
            <w:r w:rsidRPr="001319A5">
              <w:rPr>
                <w:rFonts w:ascii="Tahoma" w:hAnsi="Tahoma" w:cs="Tahoma"/>
                <w:color w:val="000000" w:themeColor="text1"/>
                <w:sz w:val="18"/>
                <w:szCs w:val="18"/>
              </w:rPr>
              <w:t xml:space="preserve"> - </w:t>
            </w:r>
            <w:r w:rsidRPr="001319A5">
              <w:rPr>
                <w:rFonts w:ascii="Tahoma" w:hAnsi="Tahoma" w:cs="Tahoma"/>
                <w:color w:val="000000" w:themeColor="text1"/>
                <w:sz w:val="18"/>
                <w:szCs w:val="18"/>
                <w:lang w:val="en-US"/>
              </w:rPr>
              <w:t>GSM</w:t>
            </w:r>
            <w:r w:rsidRPr="001319A5">
              <w:rPr>
                <w:rFonts w:ascii="Tahoma" w:hAnsi="Tahoma" w:cs="Tahoma"/>
                <w:color w:val="000000" w:themeColor="text1"/>
                <w:sz w:val="18"/>
                <w:szCs w:val="18"/>
              </w:rPr>
              <w:t xml:space="preserve"> 1800 / </w:t>
            </w:r>
            <w:r w:rsidRPr="001319A5">
              <w:rPr>
                <w:rFonts w:ascii="Tahoma" w:hAnsi="Tahoma" w:cs="Tahoma"/>
                <w:color w:val="000000" w:themeColor="text1"/>
                <w:sz w:val="18"/>
                <w:szCs w:val="18"/>
                <w:lang w:val="en-US"/>
              </w:rPr>
              <w:t>GSM</w:t>
            </w:r>
            <w:r w:rsidRPr="001319A5">
              <w:rPr>
                <w:rFonts w:ascii="Tahoma" w:hAnsi="Tahoma" w:cs="Tahoma"/>
                <w:color w:val="000000" w:themeColor="text1"/>
                <w:sz w:val="18"/>
                <w:szCs w:val="18"/>
              </w:rPr>
              <w:t xml:space="preserve"> 900 </w:t>
            </w:r>
            <w:r w:rsidRPr="001319A5">
              <w:rPr>
                <w:rFonts w:ascii="Tahoma" w:hAnsi="Tahoma" w:cs="Tahoma"/>
                <w:color w:val="000000" w:themeColor="text1"/>
                <w:sz w:val="18"/>
                <w:szCs w:val="18"/>
              </w:rPr>
              <w:br/>
              <w:t>3</w:t>
            </w:r>
            <w:r w:rsidRPr="001319A5">
              <w:rPr>
                <w:rFonts w:ascii="Tahoma" w:hAnsi="Tahoma" w:cs="Tahoma"/>
                <w:color w:val="000000" w:themeColor="text1"/>
                <w:sz w:val="18"/>
                <w:szCs w:val="18"/>
                <w:lang w:val="en-US"/>
              </w:rPr>
              <w:t>G</w:t>
            </w:r>
            <w:r w:rsidRPr="001319A5">
              <w:rPr>
                <w:rFonts w:ascii="Tahoma" w:hAnsi="Tahoma" w:cs="Tahoma"/>
                <w:color w:val="000000" w:themeColor="text1"/>
                <w:sz w:val="18"/>
                <w:szCs w:val="18"/>
              </w:rPr>
              <w:t xml:space="preserve"> - </w:t>
            </w:r>
            <w:r w:rsidRPr="001319A5">
              <w:rPr>
                <w:rFonts w:ascii="Tahoma" w:hAnsi="Tahoma" w:cs="Tahoma"/>
                <w:color w:val="000000" w:themeColor="text1"/>
                <w:sz w:val="18"/>
                <w:szCs w:val="18"/>
                <w:lang w:val="en-US"/>
              </w:rPr>
              <w:t>UMTS</w:t>
            </w:r>
            <w:r w:rsidRPr="001319A5">
              <w:rPr>
                <w:rFonts w:ascii="Tahoma" w:hAnsi="Tahoma" w:cs="Tahoma"/>
                <w:color w:val="000000" w:themeColor="text1"/>
                <w:sz w:val="18"/>
                <w:szCs w:val="18"/>
              </w:rPr>
              <w:t xml:space="preserve"> 2100 / </w:t>
            </w:r>
            <w:r w:rsidRPr="001319A5">
              <w:rPr>
                <w:rFonts w:ascii="Tahoma" w:hAnsi="Tahoma" w:cs="Tahoma"/>
                <w:color w:val="000000" w:themeColor="text1"/>
                <w:sz w:val="18"/>
                <w:szCs w:val="18"/>
                <w:lang w:val="en-US"/>
              </w:rPr>
              <w:t>UMTS</w:t>
            </w:r>
            <w:r w:rsidRPr="001319A5">
              <w:rPr>
                <w:rFonts w:ascii="Tahoma" w:hAnsi="Tahoma" w:cs="Tahoma"/>
                <w:color w:val="000000" w:themeColor="text1"/>
                <w:sz w:val="18"/>
                <w:szCs w:val="18"/>
              </w:rPr>
              <w:t xml:space="preserve"> 900</w:t>
            </w:r>
            <w:r w:rsidRPr="001319A5">
              <w:rPr>
                <w:rFonts w:ascii="Tahoma" w:hAnsi="Tahoma" w:cs="Tahoma"/>
                <w:color w:val="000000" w:themeColor="text1"/>
                <w:sz w:val="18"/>
                <w:szCs w:val="18"/>
              </w:rPr>
              <w:br/>
              <w:t>4</w:t>
            </w:r>
            <w:r w:rsidRPr="001319A5">
              <w:rPr>
                <w:rFonts w:ascii="Tahoma" w:hAnsi="Tahoma" w:cs="Tahoma"/>
                <w:color w:val="000000" w:themeColor="text1"/>
                <w:sz w:val="18"/>
                <w:szCs w:val="18"/>
                <w:lang w:val="en-US"/>
              </w:rPr>
              <w:t>G</w:t>
            </w:r>
            <w:r w:rsidRPr="001319A5">
              <w:rPr>
                <w:rFonts w:ascii="Tahoma" w:hAnsi="Tahoma" w:cs="Tahoma"/>
                <w:color w:val="000000" w:themeColor="text1"/>
                <w:sz w:val="18"/>
                <w:szCs w:val="18"/>
              </w:rPr>
              <w:t xml:space="preserve"> (</w:t>
            </w:r>
            <w:r w:rsidRPr="001319A5">
              <w:rPr>
                <w:rFonts w:ascii="Tahoma" w:hAnsi="Tahoma" w:cs="Tahoma"/>
                <w:color w:val="000000" w:themeColor="text1"/>
                <w:sz w:val="18"/>
                <w:szCs w:val="18"/>
                <w:lang w:val="en-US"/>
              </w:rPr>
              <w:t>LTE</w:t>
            </w:r>
            <w:r w:rsidRPr="001319A5">
              <w:rPr>
                <w:rFonts w:ascii="Tahoma" w:hAnsi="Tahoma" w:cs="Tahoma"/>
                <w:color w:val="000000" w:themeColor="text1"/>
                <w:sz w:val="18"/>
                <w:szCs w:val="18"/>
              </w:rPr>
              <w:t xml:space="preserve">) - 800 / 900 / 1800 / 2100 </w:t>
            </w:r>
          </w:p>
          <w:p w14:paraId="404854C2" w14:textId="77777777" w:rsidR="00C555D3" w:rsidRPr="001319A5" w:rsidRDefault="00C555D3" w:rsidP="00C555D3">
            <w:pPr>
              <w:spacing w:after="0" w:line="240" w:lineRule="auto"/>
              <w:rPr>
                <w:rFonts w:ascii="Tahoma" w:hAnsi="Tahoma" w:cs="Tahoma"/>
                <w:b/>
                <w:color w:val="000000" w:themeColor="text1"/>
                <w:sz w:val="18"/>
                <w:szCs w:val="18"/>
                <w:lang w:val="en-US"/>
              </w:rPr>
            </w:pPr>
            <w:r w:rsidRPr="001319A5">
              <w:rPr>
                <w:rFonts w:ascii="Tahoma" w:hAnsi="Tahoma" w:cs="Tahoma"/>
                <w:b/>
                <w:color w:val="000000" w:themeColor="text1"/>
                <w:sz w:val="18"/>
                <w:szCs w:val="18"/>
                <w:lang w:val="en-US"/>
              </w:rPr>
              <w:t xml:space="preserve">Band </w:t>
            </w:r>
            <w:r w:rsidRPr="001319A5">
              <w:rPr>
                <w:rFonts w:ascii="Tahoma" w:hAnsi="Tahoma" w:cs="Tahoma"/>
                <w:b/>
                <w:color w:val="000000" w:themeColor="text1"/>
                <w:sz w:val="18"/>
                <w:szCs w:val="18"/>
              </w:rPr>
              <w:t>поддержка</w:t>
            </w:r>
            <w:r w:rsidRPr="001319A5">
              <w:rPr>
                <w:rFonts w:ascii="Tahoma" w:hAnsi="Tahoma" w:cs="Tahoma"/>
                <w:b/>
                <w:color w:val="000000" w:themeColor="text1"/>
                <w:sz w:val="18"/>
                <w:szCs w:val="18"/>
                <w:lang w:val="en-US"/>
              </w:rPr>
              <w:t xml:space="preserve">: </w:t>
            </w:r>
          </w:p>
          <w:p w14:paraId="31E86946" w14:textId="77777777" w:rsidR="00C555D3" w:rsidRPr="001319A5" w:rsidRDefault="00C555D3" w:rsidP="00C555D3">
            <w:pPr>
              <w:spacing w:after="0" w:line="240" w:lineRule="auto"/>
              <w:rPr>
                <w:rFonts w:ascii="Tahoma" w:hAnsi="Tahoma" w:cs="Tahoma"/>
                <w:color w:val="000000" w:themeColor="text1"/>
                <w:sz w:val="18"/>
                <w:szCs w:val="18"/>
                <w:lang w:val="en-US"/>
              </w:rPr>
            </w:pPr>
            <w:r w:rsidRPr="001319A5">
              <w:rPr>
                <w:rFonts w:ascii="Tahoma" w:hAnsi="Tahoma" w:cs="Tahoma"/>
                <w:color w:val="000000" w:themeColor="text1"/>
                <w:sz w:val="18"/>
                <w:szCs w:val="18"/>
                <w:lang w:val="en-US"/>
              </w:rPr>
              <w:t>GSM/GPRS/Edge: B3/B8</w:t>
            </w:r>
          </w:p>
          <w:p w14:paraId="3C1B7141" w14:textId="77777777" w:rsidR="00C555D3" w:rsidRPr="001319A5" w:rsidRDefault="00C555D3" w:rsidP="00C555D3">
            <w:pPr>
              <w:spacing w:after="0" w:line="240" w:lineRule="auto"/>
              <w:rPr>
                <w:rFonts w:ascii="Tahoma" w:hAnsi="Tahoma" w:cs="Tahoma"/>
                <w:color w:val="000000" w:themeColor="text1"/>
                <w:sz w:val="18"/>
                <w:szCs w:val="18"/>
                <w:lang w:val="en-US"/>
              </w:rPr>
            </w:pPr>
            <w:r w:rsidRPr="001319A5">
              <w:rPr>
                <w:rFonts w:ascii="Tahoma" w:hAnsi="Tahoma" w:cs="Tahoma"/>
                <w:color w:val="000000" w:themeColor="text1"/>
                <w:sz w:val="18"/>
                <w:szCs w:val="18"/>
                <w:lang w:val="en-US"/>
              </w:rPr>
              <w:t>WCDMA: B1/B8</w:t>
            </w:r>
          </w:p>
          <w:p w14:paraId="03D4A7C1" w14:textId="77777777" w:rsidR="00C555D3" w:rsidRPr="001319A5" w:rsidRDefault="00C555D3" w:rsidP="00C555D3">
            <w:pPr>
              <w:spacing w:after="0" w:line="240" w:lineRule="auto"/>
              <w:rPr>
                <w:rFonts w:ascii="Tahoma" w:hAnsi="Tahoma" w:cs="Tahoma"/>
                <w:color w:val="000000" w:themeColor="text1"/>
                <w:sz w:val="18"/>
                <w:szCs w:val="18"/>
                <w:lang w:val="en-US"/>
              </w:rPr>
            </w:pPr>
            <w:r w:rsidRPr="001319A5">
              <w:rPr>
                <w:rFonts w:ascii="Tahoma" w:hAnsi="Tahoma" w:cs="Tahoma"/>
                <w:color w:val="000000" w:themeColor="text1"/>
                <w:sz w:val="18"/>
                <w:szCs w:val="18"/>
                <w:lang w:val="en-US"/>
              </w:rPr>
              <w:t>TDD: B40</w:t>
            </w:r>
          </w:p>
          <w:p w14:paraId="10344220" w14:textId="77777777" w:rsidR="00C555D3" w:rsidRPr="001319A5" w:rsidRDefault="00C555D3" w:rsidP="00C555D3">
            <w:pPr>
              <w:spacing w:after="0" w:line="240" w:lineRule="auto"/>
              <w:rPr>
                <w:rFonts w:ascii="Tahoma" w:hAnsi="Tahoma" w:cs="Tahoma"/>
                <w:color w:val="000000" w:themeColor="text1"/>
                <w:sz w:val="18"/>
                <w:szCs w:val="18"/>
                <w:lang w:val="en-US"/>
              </w:rPr>
            </w:pPr>
            <w:r w:rsidRPr="001319A5">
              <w:rPr>
                <w:rFonts w:ascii="Tahoma" w:hAnsi="Tahoma" w:cs="Tahoma"/>
                <w:color w:val="000000" w:themeColor="text1"/>
                <w:sz w:val="18"/>
                <w:szCs w:val="18"/>
                <w:lang w:val="en-US"/>
              </w:rPr>
              <w:t>FDD-LTE: B1/B3/B7/B8/B20</w:t>
            </w:r>
          </w:p>
          <w:p w14:paraId="3FD98324" w14:textId="77777777" w:rsidR="00C555D3" w:rsidRPr="001319A5" w:rsidRDefault="00C555D3" w:rsidP="00C555D3">
            <w:pPr>
              <w:spacing w:after="0" w:line="240" w:lineRule="auto"/>
              <w:rPr>
                <w:rFonts w:ascii="Tahoma" w:hAnsi="Tahoma" w:cs="Tahoma"/>
                <w:color w:val="000000" w:themeColor="text1"/>
                <w:sz w:val="18"/>
                <w:szCs w:val="18"/>
              </w:rPr>
            </w:pPr>
            <w:r w:rsidRPr="001319A5">
              <w:rPr>
                <w:rFonts w:ascii="Tahoma" w:hAnsi="Tahoma" w:cs="Tahoma"/>
                <w:color w:val="000000" w:themeColor="text1"/>
                <w:sz w:val="18"/>
                <w:szCs w:val="18"/>
              </w:rPr>
              <w:t>Чувствительность LTE:</w:t>
            </w:r>
          </w:p>
          <w:p w14:paraId="1688DACA" w14:textId="77777777" w:rsidR="00C555D3" w:rsidRPr="001319A5" w:rsidRDefault="00C555D3" w:rsidP="00C555D3">
            <w:pPr>
              <w:spacing w:after="0" w:line="240" w:lineRule="auto"/>
              <w:rPr>
                <w:rFonts w:ascii="Tahoma" w:hAnsi="Tahoma" w:cs="Tahoma"/>
                <w:color w:val="000000" w:themeColor="text1"/>
                <w:sz w:val="18"/>
                <w:szCs w:val="18"/>
              </w:rPr>
            </w:pPr>
            <w:r w:rsidRPr="001319A5">
              <w:rPr>
                <w:rFonts w:ascii="Tahoma" w:hAnsi="Tahoma" w:cs="Tahoma"/>
                <w:color w:val="000000" w:themeColor="text1"/>
                <w:sz w:val="18"/>
                <w:szCs w:val="18"/>
              </w:rPr>
              <w:t>-97</w:t>
            </w:r>
            <w:proofErr w:type="spellStart"/>
            <w:r w:rsidRPr="001319A5">
              <w:rPr>
                <w:rFonts w:ascii="Tahoma" w:hAnsi="Tahoma" w:cs="Tahoma"/>
                <w:color w:val="000000" w:themeColor="text1"/>
                <w:sz w:val="18"/>
                <w:szCs w:val="18"/>
                <w:lang w:val="en-US"/>
              </w:rPr>
              <w:t>dBm</w:t>
            </w:r>
            <w:proofErr w:type="spellEnd"/>
            <w:r w:rsidRPr="001319A5">
              <w:rPr>
                <w:rFonts w:ascii="Tahoma" w:hAnsi="Tahoma" w:cs="Tahoma"/>
                <w:color w:val="000000" w:themeColor="text1"/>
                <w:sz w:val="18"/>
                <w:szCs w:val="18"/>
              </w:rPr>
              <w:t>@10</w:t>
            </w:r>
            <w:r w:rsidRPr="001319A5">
              <w:rPr>
                <w:rFonts w:ascii="Tahoma" w:hAnsi="Tahoma" w:cs="Tahoma"/>
                <w:color w:val="000000" w:themeColor="text1"/>
                <w:sz w:val="18"/>
                <w:szCs w:val="18"/>
                <w:lang w:val="en-US"/>
              </w:rPr>
              <w:t>MHz</w:t>
            </w:r>
            <w:r w:rsidRPr="001319A5">
              <w:rPr>
                <w:rFonts w:ascii="Tahoma" w:hAnsi="Tahoma" w:cs="Tahoma"/>
                <w:color w:val="000000" w:themeColor="text1"/>
                <w:sz w:val="18"/>
                <w:szCs w:val="18"/>
              </w:rPr>
              <w:t xml:space="preserve"> </w:t>
            </w:r>
            <w:r w:rsidRPr="001319A5">
              <w:rPr>
                <w:rFonts w:ascii="Tahoma" w:hAnsi="Tahoma" w:cs="Tahoma"/>
                <w:color w:val="000000" w:themeColor="text1"/>
                <w:sz w:val="18"/>
                <w:szCs w:val="18"/>
                <w:lang w:val="en-US"/>
              </w:rPr>
              <w:t>QPSK</w:t>
            </w:r>
          </w:p>
          <w:p w14:paraId="1B3E41A4" w14:textId="77777777" w:rsidR="00C555D3" w:rsidRPr="001319A5" w:rsidRDefault="00C555D3" w:rsidP="00C555D3">
            <w:pPr>
              <w:spacing w:after="0" w:line="240" w:lineRule="auto"/>
              <w:rPr>
                <w:rFonts w:ascii="Tahoma" w:hAnsi="Tahoma" w:cs="Tahoma"/>
                <w:color w:val="000000" w:themeColor="text1"/>
                <w:sz w:val="18"/>
                <w:szCs w:val="18"/>
              </w:rPr>
            </w:pPr>
            <w:r w:rsidRPr="001319A5">
              <w:rPr>
                <w:rFonts w:ascii="Tahoma" w:hAnsi="Tahoma" w:cs="Tahoma"/>
                <w:color w:val="000000" w:themeColor="text1"/>
                <w:sz w:val="18"/>
                <w:szCs w:val="18"/>
              </w:rPr>
              <w:t>-94</w:t>
            </w:r>
            <w:proofErr w:type="spellStart"/>
            <w:r w:rsidRPr="001319A5">
              <w:rPr>
                <w:rFonts w:ascii="Tahoma" w:hAnsi="Tahoma" w:cs="Tahoma"/>
                <w:color w:val="000000" w:themeColor="text1"/>
                <w:sz w:val="18"/>
                <w:szCs w:val="18"/>
                <w:lang w:val="en-US"/>
              </w:rPr>
              <w:t>dBm</w:t>
            </w:r>
            <w:proofErr w:type="spellEnd"/>
            <w:r w:rsidRPr="001319A5">
              <w:rPr>
                <w:rFonts w:ascii="Tahoma" w:hAnsi="Tahoma" w:cs="Tahoma"/>
                <w:color w:val="000000" w:themeColor="text1"/>
                <w:sz w:val="18"/>
                <w:szCs w:val="18"/>
              </w:rPr>
              <w:t>@20</w:t>
            </w:r>
            <w:r w:rsidRPr="001319A5">
              <w:rPr>
                <w:rFonts w:ascii="Tahoma" w:hAnsi="Tahoma" w:cs="Tahoma"/>
                <w:color w:val="000000" w:themeColor="text1"/>
                <w:sz w:val="18"/>
                <w:szCs w:val="18"/>
                <w:lang w:val="en-US"/>
              </w:rPr>
              <w:t>MHz</w:t>
            </w:r>
            <w:r w:rsidRPr="001319A5">
              <w:rPr>
                <w:rFonts w:ascii="Tahoma" w:hAnsi="Tahoma" w:cs="Tahoma"/>
                <w:color w:val="000000" w:themeColor="text1"/>
                <w:sz w:val="18"/>
                <w:szCs w:val="18"/>
              </w:rPr>
              <w:t xml:space="preserve"> </w:t>
            </w:r>
            <w:r w:rsidRPr="001319A5">
              <w:rPr>
                <w:rFonts w:ascii="Tahoma" w:hAnsi="Tahoma" w:cs="Tahoma"/>
                <w:color w:val="000000" w:themeColor="text1"/>
                <w:sz w:val="18"/>
                <w:szCs w:val="18"/>
                <w:lang w:val="en-US"/>
              </w:rPr>
              <w:t>QPSK</w:t>
            </w:r>
          </w:p>
          <w:p w14:paraId="3E68E447" w14:textId="77777777" w:rsidR="00C555D3" w:rsidRPr="001319A5" w:rsidRDefault="00C555D3" w:rsidP="00C555D3">
            <w:pPr>
              <w:spacing w:after="0" w:line="240" w:lineRule="auto"/>
              <w:rPr>
                <w:rFonts w:ascii="Tahoma" w:hAnsi="Tahoma" w:cs="Tahoma"/>
                <w:color w:val="000000" w:themeColor="text1"/>
                <w:sz w:val="18"/>
                <w:szCs w:val="18"/>
              </w:rPr>
            </w:pPr>
            <w:proofErr w:type="spellStart"/>
            <w:r w:rsidRPr="001319A5">
              <w:rPr>
                <w:rFonts w:ascii="Tahoma" w:hAnsi="Tahoma" w:cs="Tahoma"/>
                <w:color w:val="000000" w:themeColor="text1"/>
                <w:sz w:val="18"/>
                <w:szCs w:val="18"/>
                <w:lang w:val="en-US"/>
              </w:rPr>
              <w:t>WiFi</w:t>
            </w:r>
            <w:proofErr w:type="spellEnd"/>
            <w:r w:rsidRPr="001319A5">
              <w:rPr>
                <w:rFonts w:ascii="Tahoma" w:hAnsi="Tahoma" w:cs="Tahoma"/>
                <w:color w:val="000000" w:themeColor="text1"/>
                <w:sz w:val="18"/>
                <w:szCs w:val="18"/>
              </w:rPr>
              <w:t xml:space="preserve"> протокол - </w:t>
            </w:r>
            <w:r w:rsidRPr="001319A5">
              <w:rPr>
                <w:rFonts w:ascii="Tahoma" w:hAnsi="Tahoma" w:cs="Tahoma"/>
                <w:color w:val="000000" w:themeColor="text1"/>
                <w:sz w:val="18"/>
                <w:szCs w:val="18"/>
                <w:lang w:val="en-US"/>
              </w:rPr>
              <w:t>IEEE</w:t>
            </w:r>
            <w:r w:rsidRPr="001319A5">
              <w:rPr>
                <w:rFonts w:ascii="Tahoma" w:hAnsi="Tahoma" w:cs="Tahoma"/>
                <w:color w:val="000000" w:themeColor="text1"/>
                <w:sz w:val="18"/>
                <w:szCs w:val="18"/>
              </w:rPr>
              <w:t xml:space="preserve"> 802.11</w:t>
            </w:r>
            <w:r w:rsidRPr="001319A5">
              <w:rPr>
                <w:rFonts w:ascii="Tahoma" w:hAnsi="Tahoma" w:cs="Tahoma"/>
                <w:color w:val="000000" w:themeColor="text1"/>
                <w:sz w:val="18"/>
                <w:szCs w:val="18"/>
                <w:lang w:val="en-US"/>
              </w:rPr>
              <w:t>b</w:t>
            </w:r>
            <w:r w:rsidRPr="001319A5">
              <w:rPr>
                <w:rFonts w:ascii="Tahoma" w:hAnsi="Tahoma" w:cs="Tahoma"/>
                <w:color w:val="000000" w:themeColor="text1"/>
                <w:sz w:val="18"/>
                <w:szCs w:val="18"/>
              </w:rPr>
              <w:t>/</w:t>
            </w:r>
            <w:r w:rsidRPr="001319A5">
              <w:rPr>
                <w:rFonts w:ascii="Tahoma" w:hAnsi="Tahoma" w:cs="Tahoma"/>
                <w:color w:val="000000" w:themeColor="text1"/>
                <w:sz w:val="18"/>
                <w:szCs w:val="18"/>
                <w:lang w:val="en-US"/>
              </w:rPr>
              <w:t>g</w:t>
            </w:r>
            <w:r w:rsidRPr="001319A5">
              <w:rPr>
                <w:rFonts w:ascii="Tahoma" w:hAnsi="Tahoma" w:cs="Tahoma"/>
                <w:color w:val="000000" w:themeColor="text1"/>
                <w:sz w:val="18"/>
                <w:szCs w:val="18"/>
              </w:rPr>
              <w:t>/</w:t>
            </w:r>
            <w:r w:rsidRPr="001319A5">
              <w:rPr>
                <w:rFonts w:ascii="Tahoma" w:hAnsi="Tahoma" w:cs="Tahoma"/>
                <w:color w:val="000000" w:themeColor="text1"/>
                <w:sz w:val="18"/>
                <w:szCs w:val="18"/>
                <w:lang w:val="en-US"/>
              </w:rPr>
              <w:t>n</w:t>
            </w:r>
            <w:r w:rsidRPr="001319A5">
              <w:rPr>
                <w:rFonts w:ascii="Tahoma" w:hAnsi="Tahoma" w:cs="Tahoma"/>
                <w:color w:val="000000" w:themeColor="text1"/>
                <w:sz w:val="18"/>
                <w:szCs w:val="18"/>
              </w:rPr>
              <w:t xml:space="preserve"> - 2</w:t>
            </w:r>
            <w:proofErr w:type="gramStart"/>
            <w:r w:rsidRPr="001319A5">
              <w:rPr>
                <w:rFonts w:ascii="Tahoma" w:hAnsi="Tahoma" w:cs="Tahoma"/>
                <w:color w:val="000000" w:themeColor="text1"/>
                <w:sz w:val="18"/>
                <w:szCs w:val="18"/>
              </w:rPr>
              <w:t>,4</w:t>
            </w:r>
            <w:proofErr w:type="gramEnd"/>
            <w:r w:rsidRPr="001319A5">
              <w:rPr>
                <w:rFonts w:ascii="Tahoma" w:hAnsi="Tahoma" w:cs="Tahoma"/>
                <w:color w:val="000000" w:themeColor="text1"/>
                <w:sz w:val="18"/>
                <w:szCs w:val="18"/>
              </w:rPr>
              <w:t xml:space="preserve"> </w:t>
            </w:r>
            <w:r w:rsidRPr="001319A5">
              <w:rPr>
                <w:rFonts w:ascii="Tahoma" w:hAnsi="Tahoma" w:cs="Tahoma"/>
                <w:color w:val="000000" w:themeColor="text1"/>
                <w:sz w:val="18"/>
                <w:szCs w:val="18"/>
                <w:lang w:val="en-US"/>
              </w:rPr>
              <w:t>GHz</w:t>
            </w:r>
            <w:r w:rsidRPr="001319A5">
              <w:rPr>
                <w:rFonts w:ascii="Tahoma" w:hAnsi="Tahoma" w:cs="Tahoma"/>
                <w:color w:val="000000" w:themeColor="text1"/>
                <w:sz w:val="18"/>
                <w:szCs w:val="18"/>
              </w:rPr>
              <w:t>, 5</w:t>
            </w:r>
            <w:r w:rsidRPr="001319A5">
              <w:rPr>
                <w:rFonts w:ascii="Tahoma" w:hAnsi="Tahoma" w:cs="Tahoma"/>
                <w:color w:val="000000" w:themeColor="text1"/>
                <w:sz w:val="18"/>
                <w:szCs w:val="18"/>
                <w:lang w:val="en-US"/>
              </w:rPr>
              <w:t>GHz</w:t>
            </w:r>
            <w:r w:rsidRPr="001319A5">
              <w:rPr>
                <w:rFonts w:ascii="Tahoma" w:hAnsi="Tahoma" w:cs="Tahoma"/>
                <w:color w:val="000000" w:themeColor="text1"/>
                <w:sz w:val="18"/>
                <w:szCs w:val="18"/>
              </w:rPr>
              <w:t>.</w:t>
            </w:r>
          </w:p>
          <w:p w14:paraId="590A5E5E" w14:textId="77777777" w:rsidR="00C555D3" w:rsidRPr="001319A5" w:rsidRDefault="00C555D3" w:rsidP="00C555D3">
            <w:pPr>
              <w:spacing w:after="0" w:line="240" w:lineRule="auto"/>
              <w:rPr>
                <w:rFonts w:ascii="Tahoma" w:hAnsi="Tahoma" w:cs="Tahoma"/>
                <w:color w:val="000000" w:themeColor="text1"/>
                <w:sz w:val="18"/>
                <w:szCs w:val="18"/>
              </w:rPr>
            </w:pPr>
            <w:r w:rsidRPr="001319A5">
              <w:rPr>
                <w:rFonts w:ascii="Tahoma" w:hAnsi="Tahoma" w:cs="Tahoma"/>
                <w:color w:val="000000" w:themeColor="text1"/>
                <w:sz w:val="18"/>
                <w:szCs w:val="18"/>
              </w:rPr>
              <w:t xml:space="preserve">Чувствительность </w:t>
            </w:r>
            <w:proofErr w:type="spellStart"/>
            <w:r w:rsidRPr="001319A5">
              <w:rPr>
                <w:rFonts w:ascii="Tahoma" w:hAnsi="Tahoma" w:cs="Tahoma"/>
                <w:color w:val="000000" w:themeColor="text1"/>
                <w:sz w:val="18"/>
                <w:szCs w:val="18"/>
              </w:rPr>
              <w:t>Wi-Fi</w:t>
            </w:r>
            <w:proofErr w:type="spellEnd"/>
            <w:r w:rsidRPr="001319A5">
              <w:rPr>
                <w:rFonts w:ascii="Tahoma" w:hAnsi="Tahoma" w:cs="Tahoma"/>
                <w:color w:val="000000" w:themeColor="text1"/>
                <w:sz w:val="18"/>
                <w:szCs w:val="18"/>
              </w:rPr>
              <w:t xml:space="preserve">: </w:t>
            </w:r>
            <w:r w:rsidRPr="001319A5">
              <w:rPr>
                <w:rFonts w:ascii="Tahoma" w:hAnsi="Tahoma" w:cs="Tahoma"/>
                <w:color w:val="000000" w:themeColor="text1"/>
                <w:sz w:val="18"/>
                <w:szCs w:val="18"/>
                <w:lang w:val="en-US"/>
              </w:rPr>
              <w:t>MCS</w:t>
            </w:r>
            <w:r w:rsidRPr="001319A5">
              <w:rPr>
                <w:rFonts w:ascii="Tahoma" w:hAnsi="Tahoma" w:cs="Tahoma"/>
                <w:color w:val="000000" w:themeColor="text1"/>
                <w:sz w:val="18"/>
                <w:szCs w:val="18"/>
              </w:rPr>
              <w:t>7: -68</w:t>
            </w:r>
            <w:proofErr w:type="spellStart"/>
            <w:r w:rsidRPr="001319A5">
              <w:rPr>
                <w:rFonts w:ascii="Tahoma" w:hAnsi="Tahoma" w:cs="Tahoma"/>
                <w:color w:val="000000" w:themeColor="text1"/>
                <w:sz w:val="18"/>
                <w:szCs w:val="18"/>
                <w:lang w:val="en-US"/>
              </w:rPr>
              <w:t>dBm</w:t>
            </w:r>
            <w:proofErr w:type="spellEnd"/>
            <w:r w:rsidRPr="001319A5">
              <w:rPr>
                <w:rFonts w:ascii="Tahoma" w:hAnsi="Tahoma" w:cs="Tahoma"/>
                <w:color w:val="000000" w:themeColor="text1"/>
                <w:sz w:val="18"/>
                <w:szCs w:val="18"/>
              </w:rPr>
              <w:t xml:space="preserve">@10% </w:t>
            </w:r>
            <w:r w:rsidRPr="001319A5">
              <w:rPr>
                <w:rFonts w:ascii="Tahoma" w:hAnsi="Tahoma" w:cs="Tahoma"/>
                <w:color w:val="000000" w:themeColor="text1"/>
                <w:sz w:val="18"/>
                <w:szCs w:val="18"/>
                <w:lang w:val="en-US"/>
              </w:rPr>
              <w:t>PER</w:t>
            </w:r>
          </w:p>
          <w:p w14:paraId="7DD32F89" w14:textId="77777777" w:rsidR="00C555D3" w:rsidRPr="001319A5" w:rsidRDefault="00C555D3" w:rsidP="00C555D3">
            <w:pPr>
              <w:spacing w:after="0" w:line="240" w:lineRule="auto"/>
              <w:rPr>
                <w:rFonts w:ascii="Tahoma" w:hAnsi="Tahoma" w:cs="Tahoma"/>
                <w:color w:val="000000" w:themeColor="text1"/>
                <w:sz w:val="18"/>
                <w:szCs w:val="18"/>
                <w:lang w:val="en-US"/>
              </w:rPr>
            </w:pPr>
            <w:r w:rsidRPr="001319A5">
              <w:rPr>
                <w:rFonts w:ascii="Tahoma" w:hAnsi="Tahoma" w:cs="Tahoma"/>
                <w:color w:val="000000" w:themeColor="text1"/>
                <w:sz w:val="18"/>
                <w:szCs w:val="18"/>
                <w:lang w:val="en-US"/>
              </w:rPr>
              <w:t>54M</w:t>
            </w:r>
            <w:r w:rsidRPr="001319A5">
              <w:rPr>
                <w:rFonts w:ascii="Tahoma" w:eastAsia="MS Gothic" w:hAnsi="Tahoma" w:cs="Tahoma"/>
                <w:color w:val="000000" w:themeColor="text1"/>
                <w:sz w:val="18"/>
                <w:szCs w:val="18"/>
                <w:lang w:val="en-US"/>
              </w:rPr>
              <w:t>：</w:t>
            </w:r>
            <w:r w:rsidRPr="001319A5">
              <w:rPr>
                <w:rFonts w:ascii="Tahoma" w:hAnsi="Tahoma" w:cs="Tahoma"/>
                <w:color w:val="000000" w:themeColor="text1"/>
                <w:sz w:val="18"/>
                <w:szCs w:val="18"/>
                <w:lang w:val="en-US"/>
              </w:rPr>
              <w:t>-70dBm@10% PER</w:t>
            </w:r>
          </w:p>
          <w:p w14:paraId="29D3907C" w14:textId="77777777" w:rsidR="00C555D3" w:rsidRPr="001319A5" w:rsidRDefault="00C555D3" w:rsidP="00C555D3">
            <w:pPr>
              <w:spacing w:after="0" w:line="240" w:lineRule="auto"/>
              <w:rPr>
                <w:rFonts w:ascii="Tahoma" w:hAnsi="Tahoma" w:cs="Tahoma"/>
                <w:color w:val="000000" w:themeColor="text1"/>
                <w:sz w:val="18"/>
                <w:szCs w:val="18"/>
                <w:lang w:val="en-US"/>
              </w:rPr>
            </w:pPr>
            <w:r w:rsidRPr="001319A5">
              <w:rPr>
                <w:rFonts w:ascii="Tahoma" w:hAnsi="Tahoma" w:cs="Tahoma"/>
                <w:color w:val="000000" w:themeColor="text1"/>
                <w:sz w:val="18"/>
                <w:szCs w:val="18"/>
                <w:lang w:val="en-US"/>
              </w:rPr>
              <w:t>11M</w:t>
            </w:r>
            <w:r w:rsidRPr="001319A5">
              <w:rPr>
                <w:rFonts w:ascii="Tahoma" w:eastAsia="MS Gothic" w:hAnsi="Tahoma" w:cs="Tahoma"/>
                <w:color w:val="000000" w:themeColor="text1"/>
                <w:sz w:val="18"/>
                <w:szCs w:val="18"/>
                <w:lang w:val="en-US"/>
              </w:rPr>
              <w:t>：</w:t>
            </w:r>
            <w:r w:rsidRPr="001319A5">
              <w:rPr>
                <w:rFonts w:ascii="Tahoma" w:hAnsi="Tahoma" w:cs="Tahoma"/>
                <w:color w:val="000000" w:themeColor="text1"/>
                <w:sz w:val="18"/>
                <w:szCs w:val="18"/>
                <w:lang w:val="en-US"/>
              </w:rPr>
              <w:t>-83dBm@8% PER</w:t>
            </w:r>
          </w:p>
          <w:p w14:paraId="345AA64F" w14:textId="77777777" w:rsidR="00C555D3" w:rsidRPr="001319A5" w:rsidRDefault="00C555D3" w:rsidP="00C555D3">
            <w:pPr>
              <w:spacing w:after="0" w:line="240" w:lineRule="auto"/>
              <w:rPr>
                <w:rFonts w:ascii="Tahoma" w:hAnsi="Tahoma" w:cs="Tahoma"/>
                <w:color w:val="000000" w:themeColor="text1"/>
                <w:sz w:val="18"/>
                <w:szCs w:val="18"/>
                <w:lang w:val="en-US"/>
              </w:rPr>
            </w:pPr>
            <w:r w:rsidRPr="001319A5">
              <w:rPr>
                <w:rFonts w:ascii="Tahoma" w:hAnsi="Tahoma" w:cs="Tahoma"/>
                <w:color w:val="000000" w:themeColor="text1"/>
                <w:sz w:val="18"/>
                <w:szCs w:val="18"/>
                <w:lang w:val="en-US"/>
              </w:rPr>
              <w:t>6M</w:t>
            </w:r>
            <w:r w:rsidRPr="001319A5">
              <w:rPr>
                <w:rFonts w:ascii="Tahoma" w:eastAsia="MS Gothic" w:hAnsi="Tahoma" w:cs="Tahoma"/>
                <w:color w:val="000000" w:themeColor="text1"/>
                <w:sz w:val="18"/>
                <w:szCs w:val="18"/>
                <w:lang w:val="en-US"/>
              </w:rPr>
              <w:t>：</w:t>
            </w:r>
            <w:r w:rsidRPr="001319A5">
              <w:rPr>
                <w:rFonts w:ascii="Tahoma" w:hAnsi="Tahoma" w:cs="Tahoma"/>
                <w:color w:val="000000" w:themeColor="text1"/>
                <w:sz w:val="18"/>
                <w:szCs w:val="18"/>
                <w:lang w:val="en-US"/>
              </w:rPr>
              <w:t>-88dBm@10% PER</w:t>
            </w:r>
          </w:p>
          <w:p w14:paraId="14AB068F" w14:textId="77777777" w:rsidR="00C555D3" w:rsidRPr="001319A5" w:rsidRDefault="00C555D3" w:rsidP="00C555D3">
            <w:pPr>
              <w:spacing w:after="0" w:line="240" w:lineRule="auto"/>
              <w:rPr>
                <w:rFonts w:ascii="Tahoma" w:hAnsi="Tahoma" w:cs="Tahoma"/>
                <w:color w:val="000000" w:themeColor="text1"/>
                <w:sz w:val="18"/>
                <w:szCs w:val="18"/>
                <w:lang w:val="en-US"/>
              </w:rPr>
            </w:pPr>
            <w:r w:rsidRPr="001319A5">
              <w:rPr>
                <w:rFonts w:ascii="Tahoma" w:hAnsi="Tahoma" w:cs="Tahoma"/>
                <w:color w:val="000000" w:themeColor="text1"/>
                <w:sz w:val="18"/>
                <w:szCs w:val="18"/>
                <w:lang w:val="en-US"/>
              </w:rPr>
              <w:t>1M</w:t>
            </w:r>
            <w:r w:rsidRPr="001319A5">
              <w:rPr>
                <w:rFonts w:ascii="Tahoma" w:eastAsia="MS Gothic" w:hAnsi="Tahoma" w:cs="Tahoma"/>
                <w:color w:val="000000" w:themeColor="text1"/>
                <w:sz w:val="18"/>
                <w:szCs w:val="18"/>
                <w:lang w:val="en-US"/>
              </w:rPr>
              <w:t>：</w:t>
            </w:r>
            <w:r w:rsidRPr="001319A5">
              <w:rPr>
                <w:rFonts w:ascii="Tahoma" w:hAnsi="Tahoma" w:cs="Tahoma"/>
                <w:color w:val="000000" w:themeColor="text1"/>
                <w:sz w:val="18"/>
                <w:szCs w:val="18"/>
                <w:lang w:val="en-US"/>
              </w:rPr>
              <w:t>-90dBm@8% PER</w:t>
            </w:r>
          </w:p>
          <w:p w14:paraId="002757F9" w14:textId="77777777" w:rsidR="00C555D3" w:rsidRPr="001319A5" w:rsidRDefault="00C555D3" w:rsidP="00C555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ahoma" w:hAnsi="Tahoma" w:cs="Tahoma"/>
                <w:color w:val="000000" w:themeColor="text1"/>
                <w:sz w:val="18"/>
                <w:szCs w:val="18"/>
              </w:rPr>
            </w:pPr>
            <w:r w:rsidRPr="001319A5">
              <w:rPr>
                <w:rFonts w:ascii="Tahoma" w:hAnsi="Tahoma" w:cs="Tahoma"/>
                <w:color w:val="000000" w:themeColor="text1"/>
                <w:sz w:val="18"/>
                <w:szCs w:val="18"/>
              </w:rPr>
              <w:t>Скорость передачи данных:</w:t>
            </w:r>
          </w:p>
          <w:p w14:paraId="00668B88" w14:textId="77777777" w:rsidR="00C555D3" w:rsidRPr="001319A5" w:rsidRDefault="00C555D3" w:rsidP="00C555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ahoma" w:hAnsi="Tahoma" w:cs="Tahoma"/>
                <w:color w:val="000000" w:themeColor="text1"/>
                <w:sz w:val="18"/>
                <w:szCs w:val="18"/>
              </w:rPr>
            </w:pPr>
            <w:r w:rsidRPr="001319A5">
              <w:rPr>
                <w:rFonts w:ascii="Tahoma" w:hAnsi="Tahoma" w:cs="Tahoma"/>
                <w:color w:val="000000" w:themeColor="text1"/>
                <w:sz w:val="18"/>
                <w:szCs w:val="18"/>
              </w:rPr>
              <w:t>11</w:t>
            </w:r>
            <w:r w:rsidRPr="001319A5">
              <w:rPr>
                <w:rFonts w:ascii="Tahoma" w:hAnsi="Tahoma" w:cs="Tahoma"/>
                <w:color w:val="000000" w:themeColor="text1"/>
                <w:sz w:val="18"/>
                <w:szCs w:val="18"/>
                <w:lang w:val="en-US"/>
              </w:rPr>
              <w:t>g</w:t>
            </w:r>
            <w:r w:rsidRPr="001319A5">
              <w:rPr>
                <w:rFonts w:ascii="Tahoma" w:hAnsi="Tahoma" w:cs="Tahoma"/>
                <w:color w:val="000000" w:themeColor="text1"/>
                <w:sz w:val="18"/>
                <w:szCs w:val="18"/>
              </w:rPr>
              <w:t xml:space="preserve">:54/48/36/24/18/12/9/6 </w:t>
            </w:r>
            <w:r w:rsidRPr="001319A5">
              <w:rPr>
                <w:rFonts w:ascii="Tahoma" w:hAnsi="Tahoma" w:cs="Tahoma"/>
                <w:color w:val="000000" w:themeColor="text1"/>
                <w:sz w:val="18"/>
                <w:szCs w:val="18"/>
                <w:lang w:val="en-US"/>
              </w:rPr>
              <w:t>Mbps</w:t>
            </w:r>
            <w:r w:rsidRPr="001319A5">
              <w:rPr>
                <w:rFonts w:ascii="Tahoma" w:hAnsi="Tahoma" w:cs="Tahoma"/>
                <w:color w:val="000000" w:themeColor="text1"/>
                <w:sz w:val="18"/>
                <w:szCs w:val="18"/>
              </w:rPr>
              <w:t xml:space="preserve"> (</w:t>
            </w:r>
            <w:r w:rsidRPr="001319A5">
              <w:rPr>
                <w:rFonts w:ascii="Tahoma" w:hAnsi="Tahoma" w:cs="Tahoma"/>
                <w:color w:val="000000" w:themeColor="text1"/>
                <w:sz w:val="18"/>
                <w:szCs w:val="18"/>
                <w:lang w:val="en-US"/>
              </w:rPr>
              <w:t>Auto</w:t>
            </w:r>
            <w:r w:rsidRPr="001319A5">
              <w:rPr>
                <w:rFonts w:ascii="Tahoma" w:hAnsi="Tahoma" w:cs="Tahoma"/>
                <w:color w:val="000000" w:themeColor="text1"/>
                <w:sz w:val="18"/>
                <w:szCs w:val="18"/>
              </w:rPr>
              <w:t xml:space="preserve"> </w:t>
            </w:r>
            <w:r w:rsidRPr="001319A5">
              <w:rPr>
                <w:rFonts w:ascii="Tahoma" w:hAnsi="Tahoma" w:cs="Tahoma"/>
                <w:color w:val="000000" w:themeColor="text1"/>
                <w:sz w:val="18"/>
                <w:szCs w:val="18"/>
                <w:lang w:val="en-US"/>
              </w:rPr>
              <w:t>Rate</w:t>
            </w:r>
            <w:r w:rsidRPr="001319A5">
              <w:rPr>
                <w:rFonts w:ascii="Tahoma" w:hAnsi="Tahoma" w:cs="Tahoma"/>
                <w:color w:val="000000" w:themeColor="text1"/>
                <w:sz w:val="18"/>
                <w:szCs w:val="18"/>
              </w:rPr>
              <w:t xml:space="preserve"> </w:t>
            </w:r>
            <w:r w:rsidRPr="001319A5">
              <w:rPr>
                <w:rFonts w:ascii="Tahoma" w:hAnsi="Tahoma" w:cs="Tahoma"/>
                <w:color w:val="000000" w:themeColor="text1"/>
                <w:sz w:val="18"/>
                <w:szCs w:val="18"/>
                <w:lang w:val="en-US"/>
              </w:rPr>
              <w:t>Sensing</w:t>
            </w:r>
            <w:r w:rsidRPr="001319A5">
              <w:rPr>
                <w:rFonts w:ascii="Tahoma" w:hAnsi="Tahoma" w:cs="Tahoma"/>
                <w:color w:val="000000" w:themeColor="text1"/>
                <w:sz w:val="18"/>
                <w:szCs w:val="18"/>
              </w:rPr>
              <w:t xml:space="preserve">) </w:t>
            </w:r>
          </w:p>
          <w:p w14:paraId="790389FD" w14:textId="77777777" w:rsidR="00C555D3" w:rsidRPr="001319A5" w:rsidRDefault="00C555D3" w:rsidP="00C555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ahoma" w:hAnsi="Tahoma" w:cs="Tahoma"/>
                <w:color w:val="000000" w:themeColor="text1"/>
                <w:sz w:val="18"/>
                <w:szCs w:val="18"/>
                <w:lang w:val="en-US"/>
              </w:rPr>
            </w:pPr>
            <w:r w:rsidRPr="001319A5">
              <w:rPr>
                <w:rFonts w:ascii="Tahoma" w:hAnsi="Tahoma" w:cs="Tahoma"/>
                <w:color w:val="000000" w:themeColor="text1"/>
                <w:sz w:val="18"/>
                <w:szCs w:val="18"/>
                <w:lang w:val="en-US"/>
              </w:rPr>
              <w:t xml:space="preserve">11b:11/5.5/2/1 Mbps (Auto Rate Sensing) </w:t>
            </w:r>
          </w:p>
          <w:p w14:paraId="17D1B639" w14:textId="77777777" w:rsidR="00C555D3" w:rsidRPr="001319A5" w:rsidRDefault="00C555D3" w:rsidP="00C555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ahoma" w:hAnsi="Tahoma" w:cs="Tahoma"/>
                <w:color w:val="000000" w:themeColor="text1"/>
                <w:sz w:val="18"/>
                <w:szCs w:val="18"/>
                <w:lang w:val="en-US"/>
              </w:rPr>
            </w:pPr>
            <w:r w:rsidRPr="001319A5">
              <w:rPr>
                <w:rFonts w:ascii="Tahoma" w:hAnsi="Tahoma" w:cs="Tahoma"/>
                <w:color w:val="000000" w:themeColor="text1"/>
                <w:sz w:val="18"/>
                <w:szCs w:val="18"/>
                <w:lang w:val="en-US"/>
              </w:rPr>
              <w:t xml:space="preserve">11n:72 Mbps /…/6.5Mbps </w:t>
            </w:r>
          </w:p>
          <w:p w14:paraId="63485849" w14:textId="77777777" w:rsidR="00C555D3" w:rsidRPr="001319A5" w:rsidRDefault="00C555D3" w:rsidP="00C555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ahoma" w:hAnsi="Tahoma" w:cs="Tahoma"/>
                <w:color w:val="000000" w:themeColor="text1"/>
                <w:sz w:val="18"/>
                <w:szCs w:val="18"/>
                <w:lang w:val="en-US"/>
              </w:rPr>
            </w:pPr>
            <w:r w:rsidRPr="001319A5">
              <w:rPr>
                <w:rFonts w:ascii="Tahoma" w:hAnsi="Tahoma" w:cs="Tahoma"/>
                <w:color w:val="000000" w:themeColor="text1"/>
                <w:sz w:val="18"/>
                <w:szCs w:val="18"/>
                <w:lang w:val="en-US"/>
              </w:rPr>
              <w:t>(Auto Rate Sensing)</w:t>
            </w:r>
          </w:p>
          <w:p w14:paraId="696FCF78" w14:textId="77777777" w:rsidR="00C555D3" w:rsidRPr="001319A5" w:rsidRDefault="00C555D3" w:rsidP="00C555D3">
            <w:pPr>
              <w:spacing w:after="0" w:line="240" w:lineRule="auto"/>
              <w:rPr>
                <w:rFonts w:ascii="Tahoma" w:hAnsi="Tahoma" w:cs="Tahoma"/>
                <w:color w:val="000000" w:themeColor="text1"/>
                <w:sz w:val="18"/>
                <w:szCs w:val="18"/>
              </w:rPr>
            </w:pPr>
            <w:r w:rsidRPr="001319A5">
              <w:rPr>
                <w:rFonts w:ascii="Tahoma" w:hAnsi="Tahoma" w:cs="Tahoma"/>
                <w:color w:val="000000" w:themeColor="text1"/>
                <w:sz w:val="18"/>
                <w:szCs w:val="18"/>
              </w:rPr>
              <w:t xml:space="preserve">ввод/вывод: USB </w:t>
            </w:r>
            <w:r w:rsidRPr="001319A5">
              <w:rPr>
                <w:rFonts w:ascii="Tahoma" w:hAnsi="Tahoma" w:cs="Tahoma"/>
                <w:color w:val="000000" w:themeColor="text1"/>
                <w:sz w:val="18"/>
                <w:szCs w:val="18"/>
                <w:lang w:val="en-US"/>
              </w:rPr>
              <w:t>TYPE</w:t>
            </w:r>
            <w:r w:rsidRPr="001319A5">
              <w:rPr>
                <w:rFonts w:ascii="Tahoma" w:hAnsi="Tahoma" w:cs="Tahoma"/>
                <w:color w:val="000000" w:themeColor="text1"/>
                <w:sz w:val="18"/>
                <w:szCs w:val="18"/>
              </w:rPr>
              <w:t>-</w:t>
            </w:r>
            <w:r w:rsidRPr="001319A5">
              <w:rPr>
                <w:rFonts w:ascii="Tahoma" w:hAnsi="Tahoma" w:cs="Tahoma"/>
                <w:color w:val="000000" w:themeColor="text1"/>
                <w:sz w:val="18"/>
                <w:szCs w:val="18"/>
                <w:lang w:val="en-US"/>
              </w:rPr>
              <w:t>A</w:t>
            </w:r>
          </w:p>
          <w:p w14:paraId="01771E77" w14:textId="77777777" w:rsidR="00C555D3" w:rsidRPr="001319A5" w:rsidRDefault="00C555D3" w:rsidP="00C555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ahoma" w:hAnsi="Tahoma" w:cs="Tahoma"/>
                <w:color w:val="000000" w:themeColor="text1"/>
                <w:sz w:val="18"/>
                <w:szCs w:val="18"/>
              </w:rPr>
            </w:pPr>
            <w:r w:rsidRPr="001319A5">
              <w:rPr>
                <w:rFonts w:ascii="Tahoma" w:hAnsi="Tahoma" w:cs="Tahoma"/>
                <w:color w:val="000000" w:themeColor="text1"/>
                <w:sz w:val="18"/>
                <w:szCs w:val="18"/>
              </w:rPr>
              <w:t>Входная мощность: 5</w:t>
            </w:r>
            <w:r w:rsidRPr="001319A5">
              <w:rPr>
                <w:rFonts w:ascii="Tahoma" w:hAnsi="Tahoma" w:cs="Tahoma"/>
                <w:color w:val="000000" w:themeColor="text1"/>
                <w:sz w:val="18"/>
                <w:szCs w:val="18"/>
                <w:lang w:val="en-US"/>
              </w:rPr>
              <w:t>V</w:t>
            </w:r>
            <w:r w:rsidRPr="001319A5">
              <w:rPr>
                <w:rFonts w:ascii="Tahoma" w:hAnsi="Tahoma" w:cs="Tahoma"/>
                <w:color w:val="000000" w:themeColor="text1"/>
                <w:sz w:val="18"/>
                <w:szCs w:val="18"/>
              </w:rPr>
              <w:t>0.5</w:t>
            </w:r>
            <w:r w:rsidRPr="001319A5">
              <w:rPr>
                <w:rFonts w:ascii="Tahoma" w:hAnsi="Tahoma" w:cs="Tahoma"/>
                <w:color w:val="000000" w:themeColor="text1"/>
                <w:sz w:val="18"/>
                <w:szCs w:val="18"/>
                <w:lang w:val="en-US"/>
              </w:rPr>
              <w:t>A</w:t>
            </w:r>
            <w:r w:rsidRPr="001319A5">
              <w:rPr>
                <w:rFonts w:ascii="Tahoma" w:hAnsi="Tahoma" w:cs="Tahoma"/>
                <w:color w:val="000000" w:themeColor="text1"/>
                <w:sz w:val="18"/>
                <w:szCs w:val="18"/>
              </w:rPr>
              <w:t>~5</w:t>
            </w:r>
            <w:r w:rsidRPr="001319A5">
              <w:rPr>
                <w:rFonts w:ascii="Tahoma" w:hAnsi="Tahoma" w:cs="Tahoma"/>
                <w:color w:val="000000" w:themeColor="text1"/>
                <w:sz w:val="18"/>
                <w:szCs w:val="18"/>
                <w:lang w:val="en-US"/>
              </w:rPr>
              <w:t>V</w:t>
            </w:r>
            <w:r w:rsidRPr="001319A5">
              <w:rPr>
                <w:rFonts w:ascii="Tahoma" w:hAnsi="Tahoma" w:cs="Tahoma"/>
                <w:color w:val="000000" w:themeColor="text1"/>
                <w:sz w:val="18"/>
                <w:szCs w:val="18"/>
              </w:rPr>
              <w:t>2</w:t>
            </w:r>
            <w:r w:rsidRPr="001319A5">
              <w:rPr>
                <w:rFonts w:ascii="Tahoma" w:hAnsi="Tahoma" w:cs="Tahoma"/>
                <w:color w:val="000000" w:themeColor="text1"/>
                <w:sz w:val="18"/>
                <w:szCs w:val="18"/>
                <w:lang w:val="en-US"/>
              </w:rPr>
              <w:t>A</w:t>
            </w:r>
          </w:p>
          <w:p w14:paraId="51D875F9" w14:textId="77777777" w:rsidR="00C555D3" w:rsidRPr="001319A5" w:rsidRDefault="00C555D3" w:rsidP="00C555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ahoma" w:hAnsi="Tahoma" w:cs="Tahoma"/>
                <w:color w:val="000000" w:themeColor="text1"/>
                <w:sz w:val="18"/>
                <w:szCs w:val="18"/>
                <w:lang w:val="en-US"/>
              </w:rPr>
            </w:pPr>
            <w:r w:rsidRPr="001319A5">
              <w:rPr>
                <w:rFonts w:ascii="Tahoma" w:hAnsi="Tahoma" w:cs="Tahoma"/>
                <w:color w:val="000000" w:themeColor="text1"/>
                <w:sz w:val="18"/>
                <w:szCs w:val="18"/>
                <w:lang w:val="en-US"/>
              </w:rPr>
              <w:t>SIM-</w:t>
            </w:r>
            <w:r w:rsidRPr="001319A5">
              <w:rPr>
                <w:rFonts w:ascii="Tahoma" w:hAnsi="Tahoma" w:cs="Tahoma"/>
                <w:color w:val="000000" w:themeColor="text1"/>
                <w:sz w:val="18"/>
                <w:szCs w:val="18"/>
              </w:rPr>
              <w:t>карта</w:t>
            </w:r>
            <w:r w:rsidRPr="001319A5">
              <w:rPr>
                <w:rFonts w:ascii="Tahoma" w:hAnsi="Tahoma" w:cs="Tahoma"/>
                <w:color w:val="000000" w:themeColor="text1"/>
                <w:sz w:val="18"/>
                <w:szCs w:val="18"/>
                <w:lang w:val="en-US"/>
              </w:rPr>
              <w:t xml:space="preserve">: Micro SIM card </w:t>
            </w:r>
            <w:r w:rsidRPr="001319A5">
              <w:rPr>
                <w:rFonts w:ascii="Tahoma" w:hAnsi="Tahoma" w:cs="Tahoma"/>
                <w:color w:val="000000" w:themeColor="text1"/>
                <w:sz w:val="18"/>
                <w:szCs w:val="18"/>
              </w:rPr>
              <w:t>и</w:t>
            </w:r>
            <w:r w:rsidRPr="001319A5">
              <w:rPr>
                <w:rFonts w:ascii="Tahoma" w:hAnsi="Tahoma" w:cs="Tahoma"/>
                <w:color w:val="000000" w:themeColor="text1"/>
                <w:sz w:val="18"/>
                <w:szCs w:val="18"/>
                <w:lang w:val="en-US"/>
              </w:rPr>
              <w:t xml:space="preserve"> </w:t>
            </w:r>
            <w:proofErr w:type="spellStart"/>
            <w:r w:rsidRPr="001319A5">
              <w:rPr>
                <w:rFonts w:ascii="Tahoma" w:hAnsi="Tahoma" w:cs="Tahoma"/>
                <w:color w:val="000000" w:themeColor="text1"/>
                <w:sz w:val="18"/>
                <w:szCs w:val="18"/>
                <w:lang w:val="en-US"/>
              </w:rPr>
              <w:t>eSIM</w:t>
            </w:r>
            <w:proofErr w:type="spellEnd"/>
          </w:p>
          <w:p w14:paraId="7832BAE1" w14:textId="77777777" w:rsidR="00C555D3" w:rsidRPr="001319A5" w:rsidRDefault="00C555D3" w:rsidP="00C555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ahoma" w:hAnsi="Tahoma" w:cs="Tahoma"/>
                <w:color w:val="000000" w:themeColor="text1"/>
                <w:sz w:val="18"/>
                <w:szCs w:val="18"/>
              </w:rPr>
            </w:pPr>
            <w:r w:rsidRPr="001319A5">
              <w:rPr>
                <w:rFonts w:ascii="Tahoma" w:hAnsi="Tahoma" w:cs="Tahoma"/>
                <w:color w:val="000000" w:themeColor="text1"/>
                <w:sz w:val="18"/>
                <w:szCs w:val="18"/>
              </w:rPr>
              <w:t xml:space="preserve">С поддержкой </w:t>
            </w:r>
            <w:r w:rsidRPr="001319A5">
              <w:rPr>
                <w:rFonts w:ascii="Tahoma" w:hAnsi="Tahoma" w:cs="Tahoma"/>
                <w:color w:val="000000" w:themeColor="text1"/>
                <w:sz w:val="18"/>
                <w:szCs w:val="18"/>
                <w:lang w:val="en-US"/>
              </w:rPr>
              <w:t>IPV</w:t>
            </w:r>
            <w:r w:rsidRPr="001319A5">
              <w:rPr>
                <w:rFonts w:ascii="Tahoma" w:hAnsi="Tahoma" w:cs="Tahoma"/>
                <w:color w:val="000000" w:themeColor="text1"/>
                <w:sz w:val="18"/>
                <w:szCs w:val="18"/>
              </w:rPr>
              <w:t>4</w:t>
            </w:r>
            <w:r w:rsidRPr="001319A5">
              <w:rPr>
                <w:rFonts w:ascii="Tahoma" w:eastAsia="MS Gothic" w:hAnsi="Tahoma" w:cs="Tahoma"/>
                <w:color w:val="000000" w:themeColor="text1"/>
                <w:sz w:val="18"/>
                <w:szCs w:val="18"/>
              </w:rPr>
              <w:t>，</w:t>
            </w:r>
            <w:proofErr w:type="spellStart"/>
            <w:r w:rsidRPr="001319A5">
              <w:rPr>
                <w:rFonts w:ascii="Tahoma" w:hAnsi="Tahoma" w:cs="Tahoma"/>
                <w:color w:val="000000" w:themeColor="text1"/>
                <w:sz w:val="18"/>
                <w:szCs w:val="18"/>
                <w:lang w:val="en-US"/>
              </w:rPr>
              <w:t>IPv</w:t>
            </w:r>
            <w:proofErr w:type="spellEnd"/>
            <w:r w:rsidRPr="001319A5">
              <w:rPr>
                <w:rFonts w:ascii="Tahoma" w:hAnsi="Tahoma" w:cs="Tahoma"/>
                <w:color w:val="000000" w:themeColor="text1"/>
                <w:sz w:val="18"/>
                <w:szCs w:val="18"/>
              </w:rPr>
              <w:t xml:space="preserve">6: </w:t>
            </w:r>
            <w:r w:rsidRPr="001319A5">
              <w:rPr>
                <w:rFonts w:ascii="Tahoma" w:hAnsi="Tahoma" w:cs="Tahoma"/>
                <w:color w:val="000000" w:themeColor="text1"/>
                <w:sz w:val="18"/>
                <w:szCs w:val="18"/>
              </w:rPr>
              <w:br/>
            </w:r>
            <w:r w:rsidRPr="001319A5">
              <w:rPr>
                <w:rFonts w:ascii="Tahoma" w:hAnsi="Tahoma" w:cs="Tahoma"/>
                <w:b/>
                <w:bCs/>
                <w:color w:val="000000" w:themeColor="text1"/>
                <w:sz w:val="18"/>
                <w:szCs w:val="18"/>
              </w:rPr>
              <w:t xml:space="preserve">Количество пользователей </w:t>
            </w:r>
            <w:proofErr w:type="spellStart"/>
            <w:r w:rsidRPr="001319A5">
              <w:rPr>
                <w:rFonts w:ascii="Tahoma" w:hAnsi="Tahoma" w:cs="Tahoma"/>
                <w:b/>
                <w:bCs/>
                <w:color w:val="000000" w:themeColor="text1"/>
                <w:sz w:val="18"/>
                <w:szCs w:val="18"/>
              </w:rPr>
              <w:t>WiFi</w:t>
            </w:r>
            <w:proofErr w:type="spellEnd"/>
            <w:r w:rsidRPr="001319A5">
              <w:rPr>
                <w:rFonts w:ascii="Tahoma" w:hAnsi="Tahoma" w:cs="Tahoma"/>
                <w:bCs/>
                <w:color w:val="000000" w:themeColor="text1"/>
                <w:sz w:val="18"/>
                <w:szCs w:val="18"/>
              </w:rPr>
              <w:t xml:space="preserve"> - до 8</w:t>
            </w:r>
            <w:r w:rsidRPr="001319A5">
              <w:rPr>
                <w:rFonts w:ascii="Tahoma" w:hAnsi="Tahoma" w:cs="Tahoma"/>
                <w:color w:val="000000" w:themeColor="text1"/>
                <w:sz w:val="18"/>
                <w:szCs w:val="18"/>
              </w:rPr>
              <w:br/>
              <w:t xml:space="preserve">Управление – </w:t>
            </w:r>
            <w:r w:rsidRPr="001319A5">
              <w:rPr>
                <w:rFonts w:ascii="Tahoma" w:hAnsi="Tahoma" w:cs="Tahoma"/>
                <w:color w:val="000000" w:themeColor="text1"/>
                <w:sz w:val="18"/>
                <w:szCs w:val="18"/>
                <w:lang w:val="en-US"/>
              </w:rPr>
              <w:t>web</w:t>
            </w:r>
            <w:r w:rsidRPr="001319A5">
              <w:rPr>
                <w:rFonts w:ascii="Tahoma" w:hAnsi="Tahoma" w:cs="Tahoma"/>
                <w:color w:val="000000" w:themeColor="text1"/>
                <w:sz w:val="18"/>
                <w:szCs w:val="18"/>
              </w:rPr>
              <w:t xml:space="preserve">-интерфейс </w:t>
            </w:r>
          </w:p>
          <w:p w14:paraId="4D3844D8" w14:textId="77777777" w:rsidR="00C555D3" w:rsidRPr="001319A5" w:rsidRDefault="00C555D3" w:rsidP="00C555D3">
            <w:pPr>
              <w:spacing w:after="0" w:line="240" w:lineRule="auto"/>
              <w:rPr>
                <w:rFonts w:ascii="Tahoma" w:hAnsi="Tahoma" w:cs="Tahoma"/>
                <w:color w:val="000000" w:themeColor="text1"/>
                <w:sz w:val="18"/>
                <w:szCs w:val="18"/>
              </w:rPr>
            </w:pPr>
            <w:r w:rsidRPr="001319A5">
              <w:rPr>
                <w:rFonts w:ascii="Tahoma" w:hAnsi="Tahoma" w:cs="Tahoma"/>
                <w:color w:val="000000" w:themeColor="text1"/>
                <w:sz w:val="18"/>
                <w:szCs w:val="18"/>
              </w:rPr>
              <w:t xml:space="preserve">Поддержка операционных систем: - </w:t>
            </w:r>
            <w:r w:rsidRPr="001319A5">
              <w:rPr>
                <w:rFonts w:ascii="Tahoma" w:hAnsi="Tahoma" w:cs="Tahoma"/>
                <w:color w:val="000000" w:themeColor="text1"/>
                <w:sz w:val="18"/>
                <w:szCs w:val="18"/>
                <w:lang w:val="en-US"/>
              </w:rPr>
              <w:t>Linux</w:t>
            </w:r>
            <w:r w:rsidRPr="001319A5">
              <w:rPr>
                <w:rFonts w:ascii="Tahoma" w:hAnsi="Tahoma" w:cs="Tahoma"/>
                <w:color w:val="000000" w:themeColor="text1"/>
                <w:sz w:val="18"/>
                <w:szCs w:val="18"/>
              </w:rPr>
              <w:t xml:space="preserve"> / </w:t>
            </w:r>
            <w:r w:rsidRPr="001319A5">
              <w:rPr>
                <w:rFonts w:ascii="Tahoma" w:hAnsi="Tahoma" w:cs="Tahoma"/>
                <w:color w:val="000000" w:themeColor="text1"/>
                <w:sz w:val="18"/>
                <w:szCs w:val="18"/>
                <w:lang w:val="en-US"/>
              </w:rPr>
              <w:t>Mac</w:t>
            </w:r>
            <w:r w:rsidRPr="001319A5">
              <w:rPr>
                <w:rFonts w:ascii="Tahoma" w:hAnsi="Tahoma" w:cs="Tahoma"/>
                <w:color w:val="000000" w:themeColor="text1"/>
                <w:sz w:val="18"/>
                <w:szCs w:val="18"/>
              </w:rPr>
              <w:t xml:space="preserve"> </w:t>
            </w:r>
            <w:r w:rsidRPr="001319A5">
              <w:rPr>
                <w:rFonts w:ascii="Tahoma" w:hAnsi="Tahoma" w:cs="Tahoma"/>
                <w:color w:val="000000" w:themeColor="text1"/>
                <w:sz w:val="18"/>
                <w:szCs w:val="18"/>
                <w:lang w:val="en-US"/>
              </w:rPr>
              <w:t>OS</w:t>
            </w:r>
            <w:r w:rsidRPr="001319A5">
              <w:rPr>
                <w:rFonts w:ascii="Tahoma" w:hAnsi="Tahoma" w:cs="Tahoma"/>
                <w:color w:val="000000" w:themeColor="text1"/>
                <w:sz w:val="18"/>
                <w:szCs w:val="18"/>
              </w:rPr>
              <w:t xml:space="preserve"> </w:t>
            </w:r>
            <w:r w:rsidRPr="001319A5">
              <w:rPr>
                <w:rFonts w:ascii="Tahoma" w:hAnsi="Tahoma" w:cs="Tahoma"/>
                <w:color w:val="000000" w:themeColor="text1"/>
                <w:sz w:val="18"/>
                <w:szCs w:val="18"/>
                <w:lang w:val="en-US"/>
              </w:rPr>
              <w:t>X</w:t>
            </w:r>
            <w:r w:rsidRPr="001319A5">
              <w:rPr>
                <w:rFonts w:ascii="Tahoma" w:hAnsi="Tahoma" w:cs="Tahoma"/>
                <w:color w:val="000000" w:themeColor="text1"/>
                <w:sz w:val="18"/>
                <w:szCs w:val="18"/>
              </w:rPr>
              <w:t xml:space="preserve"> / </w:t>
            </w:r>
            <w:r w:rsidRPr="001319A5">
              <w:rPr>
                <w:rFonts w:ascii="Tahoma" w:hAnsi="Tahoma" w:cs="Tahoma"/>
                <w:color w:val="000000" w:themeColor="text1"/>
                <w:sz w:val="18"/>
                <w:szCs w:val="18"/>
                <w:lang w:val="en-US"/>
              </w:rPr>
              <w:t>Win</w:t>
            </w:r>
            <w:r w:rsidRPr="001319A5">
              <w:rPr>
                <w:rFonts w:ascii="Tahoma" w:hAnsi="Tahoma" w:cs="Tahoma"/>
                <w:color w:val="000000" w:themeColor="text1"/>
                <w:sz w:val="18"/>
                <w:szCs w:val="18"/>
              </w:rPr>
              <w:t xml:space="preserve"> </w:t>
            </w:r>
            <w:r w:rsidRPr="001319A5">
              <w:rPr>
                <w:rFonts w:ascii="Tahoma" w:hAnsi="Tahoma" w:cs="Tahoma"/>
                <w:color w:val="000000" w:themeColor="text1"/>
                <w:sz w:val="18"/>
                <w:szCs w:val="18"/>
                <w:lang w:val="en-US"/>
              </w:rPr>
              <w:t>XP</w:t>
            </w:r>
            <w:r w:rsidRPr="001319A5">
              <w:rPr>
                <w:rFonts w:ascii="Tahoma" w:hAnsi="Tahoma" w:cs="Tahoma"/>
                <w:color w:val="000000" w:themeColor="text1"/>
                <w:sz w:val="18"/>
                <w:szCs w:val="18"/>
              </w:rPr>
              <w:t xml:space="preserve"> / 7 / 8 /10 / </w:t>
            </w:r>
            <w:r w:rsidRPr="001319A5">
              <w:rPr>
                <w:rFonts w:ascii="Tahoma" w:hAnsi="Tahoma" w:cs="Tahoma"/>
                <w:color w:val="000000" w:themeColor="text1"/>
                <w:sz w:val="18"/>
                <w:szCs w:val="18"/>
                <w:lang w:val="en-US"/>
              </w:rPr>
              <w:t>Vista</w:t>
            </w:r>
            <w:r w:rsidRPr="001319A5">
              <w:rPr>
                <w:rFonts w:ascii="Tahoma" w:hAnsi="Tahoma" w:cs="Tahoma"/>
                <w:color w:val="000000" w:themeColor="text1"/>
                <w:sz w:val="18"/>
                <w:szCs w:val="18"/>
              </w:rPr>
              <w:t xml:space="preserve"> 32/64 </w:t>
            </w:r>
            <w:r w:rsidRPr="001319A5">
              <w:rPr>
                <w:rFonts w:ascii="Tahoma" w:hAnsi="Tahoma" w:cs="Tahoma"/>
                <w:color w:val="000000" w:themeColor="text1"/>
                <w:sz w:val="18"/>
                <w:szCs w:val="18"/>
                <w:lang w:val="en-US"/>
              </w:rPr>
              <w:t>bit</w:t>
            </w:r>
            <w:r w:rsidRPr="001319A5">
              <w:rPr>
                <w:rFonts w:ascii="Tahoma" w:hAnsi="Tahoma" w:cs="Tahoma"/>
                <w:color w:val="000000" w:themeColor="text1"/>
                <w:sz w:val="18"/>
                <w:szCs w:val="18"/>
              </w:rPr>
              <w:br/>
              <w:t xml:space="preserve">Поддержка сообщений </w:t>
            </w:r>
            <w:r w:rsidRPr="001319A5">
              <w:rPr>
                <w:rFonts w:ascii="Tahoma" w:hAnsi="Tahoma" w:cs="Tahoma"/>
                <w:color w:val="000000" w:themeColor="text1"/>
                <w:sz w:val="18"/>
                <w:szCs w:val="18"/>
                <w:lang w:val="en-US"/>
              </w:rPr>
              <w:t>SMS</w:t>
            </w:r>
            <w:r w:rsidRPr="001319A5">
              <w:rPr>
                <w:rFonts w:ascii="Tahoma" w:hAnsi="Tahoma" w:cs="Tahoma"/>
                <w:color w:val="000000" w:themeColor="text1"/>
                <w:sz w:val="18"/>
                <w:szCs w:val="18"/>
              </w:rPr>
              <w:t xml:space="preserve"> - Да</w:t>
            </w:r>
            <w:r w:rsidRPr="001319A5">
              <w:rPr>
                <w:rFonts w:ascii="Tahoma" w:hAnsi="Tahoma" w:cs="Tahoma"/>
                <w:color w:val="000000" w:themeColor="text1"/>
                <w:sz w:val="18"/>
                <w:szCs w:val="18"/>
              </w:rPr>
              <w:br/>
            </w:r>
            <w:r w:rsidRPr="001319A5">
              <w:rPr>
                <w:rFonts w:ascii="Tahoma" w:hAnsi="Tahoma" w:cs="Tahoma"/>
                <w:b/>
                <w:color w:val="000000" w:themeColor="text1"/>
                <w:sz w:val="18"/>
                <w:szCs w:val="18"/>
              </w:rPr>
              <w:t>Примечание:</w:t>
            </w:r>
            <w:r w:rsidRPr="001319A5">
              <w:rPr>
                <w:rFonts w:ascii="Tahoma" w:hAnsi="Tahoma" w:cs="Tahoma"/>
                <w:color w:val="000000" w:themeColor="text1"/>
                <w:sz w:val="18"/>
                <w:szCs w:val="18"/>
              </w:rPr>
              <w:t xml:space="preserve"> </w:t>
            </w:r>
            <w:r w:rsidRPr="001319A5">
              <w:rPr>
                <w:rFonts w:ascii="Tahoma" w:hAnsi="Tahoma" w:cs="Tahoma"/>
                <w:color w:val="000000" w:themeColor="text1"/>
                <w:sz w:val="18"/>
                <w:szCs w:val="18"/>
                <w:lang w:val="en-US"/>
              </w:rPr>
              <w:t>Sim</w:t>
            </w:r>
            <w:r w:rsidRPr="001319A5">
              <w:rPr>
                <w:rFonts w:ascii="Tahoma" w:hAnsi="Tahoma" w:cs="Tahoma"/>
                <w:color w:val="000000" w:themeColor="text1"/>
                <w:sz w:val="18"/>
                <w:szCs w:val="18"/>
              </w:rPr>
              <w:t xml:space="preserve"> </w:t>
            </w:r>
            <w:r w:rsidRPr="001319A5">
              <w:rPr>
                <w:rFonts w:ascii="Tahoma" w:hAnsi="Tahoma" w:cs="Tahoma"/>
                <w:color w:val="000000" w:themeColor="text1"/>
                <w:sz w:val="18"/>
                <w:szCs w:val="18"/>
                <w:lang w:val="en-US"/>
              </w:rPr>
              <w:t>Lock</w:t>
            </w:r>
            <w:r w:rsidRPr="001319A5">
              <w:rPr>
                <w:rFonts w:ascii="Tahoma" w:hAnsi="Tahoma" w:cs="Tahoma"/>
                <w:color w:val="000000" w:themeColor="text1"/>
                <w:sz w:val="18"/>
                <w:szCs w:val="18"/>
              </w:rPr>
              <w:t xml:space="preserve"> под  оператора </w:t>
            </w:r>
            <w:r w:rsidR="00947B1C">
              <w:rPr>
                <w:rFonts w:ascii="Tahoma" w:hAnsi="Tahoma" w:cs="Tahoma"/>
                <w:color w:val="000000" w:themeColor="text1"/>
                <w:sz w:val="18"/>
                <w:szCs w:val="18"/>
                <w:lang w:val="en-US"/>
              </w:rPr>
              <w:t>MEGA</w:t>
            </w:r>
            <w:r w:rsidRPr="001319A5">
              <w:rPr>
                <w:rFonts w:ascii="Tahoma" w:hAnsi="Tahoma" w:cs="Tahoma"/>
                <w:color w:val="000000" w:themeColor="text1"/>
                <w:sz w:val="18"/>
                <w:szCs w:val="18"/>
              </w:rPr>
              <w:t xml:space="preserve"> ЗАО «Альфа Телеком» с полной </w:t>
            </w:r>
            <w:proofErr w:type="spellStart"/>
            <w:r w:rsidRPr="001319A5">
              <w:rPr>
                <w:rFonts w:ascii="Tahoma" w:hAnsi="Tahoma" w:cs="Tahoma"/>
                <w:color w:val="000000" w:themeColor="text1"/>
                <w:sz w:val="18"/>
                <w:szCs w:val="18"/>
              </w:rPr>
              <w:t>кастомизацией</w:t>
            </w:r>
            <w:proofErr w:type="spellEnd"/>
            <w:r w:rsidRPr="001319A5">
              <w:rPr>
                <w:rFonts w:ascii="Tahoma" w:hAnsi="Tahoma" w:cs="Tahoma"/>
                <w:color w:val="000000" w:themeColor="text1"/>
                <w:sz w:val="18"/>
                <w:szCs w:val="18"/>
              </w:rPr>
              <w:t xml:space="preserve"> товара. </w:t>
            </w:r>
          </w:p>
          <w:p w14:paraId="02B5FD19" w14:textId="77777777" w:rsidR="00C555D3" w:rsidRPr="001319A5" w:rsidRDefault="00C555D3" w:rsidP="00C555D3">
            <w:pPr>
              <w:spacing w:after="0" w:line="240" w:lineRule="auto"/>
              <w:rPr>
                <w:rFonts w:ascii="Tahoma" w:hAnsi="Tahoma" w:cs="Tahoma"/>
                <w:b/>
                <w:color w:val="000000" w:themeColor="text1"/>
                <w:sz w:val="18"/>
                <w:szCs w:val="18"/>
                <w:u w:val="single"/>
              </w:rPr>
            </w:pPr>
            <w:r w:rsidRPr="001319A5">
              <w:rPr>
                <w:rFonts w:ascii="Tahoma" w:hAnsi="Tahoma" w:cs="Tahoma"/>
                <w:b/>
                <w:color w:val="000000" w:themeColor="text1"/>
                <w:sz w:val="18"/>
                <w:szCs w:val="18"/>
                <w:u w:val="single"/>
              </w:rPr>
              <w:t xml:space="preserve">Основные требования по </w:t>
            </w:r>
            <w:proofErr w:type="spellStart"/>
            <w:r w:rsidRPr="001319A5">
              <w:rPr>
                <w:rFonts w:ascii="Tahoma" w:hAnsi="Tahoma" w:cs="Tahoma"/>
                <w:b/>
                <w:color w:val="000000" w:themeColor="text1"/>
                <w:sz w:val="18"/>
                <w:szCs w:val="18"/>
                <w:u w:val="single"/>
              </w:rPr>
              <w:t>кастомизации</w:t>
            </w:r>
            <w:proofErr w:type="spellEnd"/>
            <w:r w:rsidRPr="001319A5">
              <w:rPr>
                <w:rFonts w:ascii="Tahoma" w:hAnsi="Tahoma" w:cs="Tahoma"/>
                <w:b/>
                <w:color w:val="000000" w:themeColor="text1"/>
                <w:sz w:val="18"/>
                <w:szCs w:val="18"/>
                <w:u w:val="single"/>
              </w:rPr>
              <w:t xml:space="preserve"> роутера:</w:t>
            </w:r>
          </w:p>
          <w:p w14:paraId="1ABB4768" w14:textId="77777777" w:rsidR="00C555D3" w:rsidRPr="001319A5" w:rsidRDefault="00C555D3" w:rsidP="00C555D3">
            <w:pPr>
              <w:spacing w:after="0" w:line="240" w:lineRule="auto"/>
              <w:jc w:val="both"/>
              <w:rPr>
                <w:rFonts w:ascii="Tahoma" w:hAnsi="Tahoma" w:cs="Tahoma"/>
                <w:color w:val="000000" w:themeColor="text1"/>
                <w:sz w:val="18"/>
                <w:szCs w:val="18"/>
              </w:rPr>
            </w:pPr>
            <w:proofErr w:type="spellStart"/>
            <w:r w:rsidRPr="001319A5">
              <w:rPr>
                <w:rFonts w:ascii="Tahoma" w:hAnsi="Tahoma" w:cs="Tahoma"/>
                <w:color w:val="000000" w:themeColor="text1"/>
                <w:sz w:val="18"/>
                <w:szCs w:val="18"/>
              </w:rPr>
              <w:lastRenderedPageBreak/>
              <w:t>Брендированная</w:t>
            </w:r>
            <w:proofErr w:type="spellEnd"/>
            <w:r w:rsidRPr="001319A5">
              <w:rPr>
                <w:rFonts w:ascii="Tahoma" w:hAnsi="Tahoma" w:cs="Tahoma"/>
                <w:color w:val="000000" w:themeColor="text1"/>
                <w:sz w:val="18"/>
                <w:szCs w:val="18"/>
              </w:rPr>
              <w:t xml:space="preserve"> под оператора </w:t>
            </w:r>
            <w:r w:rsidR="00947B1C">
              <w:rPr>
                <w:rFonts w:ascii="Tahoma" w:hAnsi="Tahoma" w:cs="Tahoma"/>
                <w:color w:val="000000" w:themeColor="text1"/>
                <w:sz w:val="18"/>
                <w:szCs w:val="18"/>
                <w:lang w:val="en-US"/>
              </w:rPr>
              <w:t>MEGA</w:t>
            </w:r>
            <w:r w:rsidRPr="001319A5">
              <w:rPr>
                <w:rFonts w:ascii="Tahoma" w:hAnsi="Tahoma" w:cs="Tahoma"/>
                <w:color w:val="000000" w:themeColor="text1"/>
                <w:sz w:val="18"/>
                <w:szCs w:val="18"/>
              </w:rPr>
              <w:t xml:space="preserve"> упаковка интернет-устройства </w:t>
            </w:r>
            <w:r w:rsidRPr="001319A5">
              <w:rPr>
                <w:rFonts w:ascii="Tahoma" w:hAnsi="Tahoma" w:cs="Tahoma"/>
                <w:color w:val="000000" w:themeColor="text1"/>
                <w:sz w:val="18"/>
                <w:szCs w:val="18"/>
                <w:lang w:val="en-US"/>
              </w:rPr>
              <w:t>RU</w:t>
            </w:r>
            <w:r w:rsidRPr="001319A5">
              <w:rPr>
                <w:rFonts w:ascii="Tahoma" w:hAnsi="Tahoma" w:cs="Tahoma"/>
                <w:color w:val="000000" w:themeColor="text1"/>
                <w:sz w:val="18"/>
                <w:szCs w:val="18"/>
              </w:rPr>
              <w:t>/</w:t>
            </w:r>
            <w:r w:rsidRPr="001319A5">
              <w:rPr>
                <w:rFonts w:ascii="Tahoma" w:hAnsi="Tahoma" w:cs="Tahoma"/>
                <w:color w:val="000000" w:themeColor="text1"/>
                <w:sz w:val="18"/>
                <w:szCs w:val="18"/>
                <w:lang w:val="en-US"/>
              </w:rPr>
              <w:t>KG</w:t>
            </w:r>
          </w:p>
          <w:p w14:paraId="1DAF116A" w14:textId="77777777" w:rsidR="00C555D3" w:rsidRPr="001319A5" w:rsidRDefault="00C555D3" w:rsidP="00C555D3">
            <w:pPr>
              <w:spacing w:after="0" w:line="240" w:lineRule="auto"/>
              <w:jc w:val="both"/>
              <w:rPr>
                <w:rFonts w:ascii="Tahoma" w:hAnsi="Tahoma" w:cs="Tahoma"/>
                <w:color w:val="000000" w:themeColor="text1"/>
                <w:sz w:val="18"/>
                <w:szCs w:val="18"/>
                <w:lang w:eastAsia="ru-RU"/>
              </w:rPr>
            </w:pPr>
            <w:proofErr w:type="spellStart"/>
            <w:r w:rsidRPr="001319A5">
              <w:rPr>
                <w:rFonts w:ascii="Tahoma" w:hAnsi="Tahoma" w:cs="Tahoma"/>
                <w:color w:val="000000" w:themeColor="text1"/>
                <w:sz w:val="18"/>
                <w:szCs w:val="18"/>
              </w:rPr>
              <w:t>Брендированный</w:t>
            </w:r>
            <w:proofErr w:type="spellEnd"/>
            <w:r w:rsidRPr="001319A5">
              <w:rPr>
                <w:rFonts w:ascii="Tahoma" w:hAnsi="Tahoma" w:cs="Tahoma"/>
                <w:color w:val="000000" w:themeColor="text1"/>
                <w:sz w:val="18"/>
                <w:szCs w:val="18"/>
              </w:rPr>
              <w:t xml:space="preserve"> </w:t>
            </w:r>
            <w:r w:rsidRPr="001319A5">
              <w:rPr>
                <w:rFonts w:ascii="Tahoma" w:hAnsi="Tahoma" w:cs="Tahoma"/>
                <w:color w:val="000000" w:themeColor="text1"/>
                <w:sz w:val="18"/>
                <w:szCs w:val="18"/>
                <w:lang w:val="en-US"/>
              </w:rPr>
              <w:t>UI</w:t>
            </w:r>
            <w:r w:rsidRPr="001319A5">
              <w:rPr>
                <w:rFonts w:ascii="Tahoma" w:hAnsi="Tahoma" w:cs="Tahoma"/>
                <w:color w:val="000000" w:themeColor="text1"/>
                <w:sz w:val="18"/>
                <w:szCs w:val="18"/>
              </w:rPr>
              <w:t xml:space="preserve"> интерфейс </w:t>
            </w:r>
            <w:r w:rsidRPr="001319A5">
              <w:rPr>
                <w:rFonts w:ascii="Tahoma" w:hAnsi="Tahoma" w:cs="Tahoma"/>
                <w:color w:val="000000" w:themeColor="text1"/>
                <w:sz w:val="18"/>
                <w:szCs w:val="18"/>
                <w:lang w:val="en-US"/>
              </w:rPr>
              <w:t>RU</w:t>
            </w:r>
            <w:r w:rsidRPr="001319A5">
              <w:rPr>
                <w:rFonts w:ascii="Tahoma" w:hAnsi="Tahoma" w:cs="Tahoma"/>
                <w:color w:val="000000" w:themeColor="text1"/>
                <w:sz w:val="18"/>
                <w:szCs w:val="18"/>
              </w:rPr>
              <w:t>/</w:t>
            </w:r>
            <w:r w:rsidRPr="001319A5">
              <w:rPr>
                <w:rFonts w:ascii="Tahoma" w:hAnsi="Tahoma" w:cs="Tahoma"/>
                <w:color w:val="000000" w:themeColor="text1"/>
                <w:sz w:val="18"/>
                <w:szCs w:val="18"/>
                <w:lang w:val="en-US"/>
              </w:rPr>
              <w:t>KG</w:t>
            </w:r>
            <w:r w:rsidRPr="001319A5">
              <w:rPr>
                <w:rFonts w:ascii="Tahoma" w:hAnsi="Tahoma" w:cs="Tahoma"/>
                <w:color w:val="000000" w:themeColor="text1"/>
                <w:sz w:val="18"/>
                <w:szCs w:val="18"/>
              </w:rPr>
              <w:t>/</w:t>
            </w:r>
            <w:r w:rsidRPr="001319A5">
              <w:rPr>
                <w:rFonts w:ascii="Tahoma" w:hAnsi="Tahoma" w:cs="Tahoma"/>
                <w:color w:val="000000" w:themeColor="text1"/>
                <w:sz w:val="18"/>
                <w:szCs w:val="18"/>
                <w:lang w:val="en-US"/>
              </w:rPr>
              <w:t>EN</w:t>
            </w:r>
          </w:p>
          <w:p w14:paraId="603BD590" w14:textId="77777777" w:rsidR="00C555D3" w:rsidRPr="001319A5" w:rsidRDefault="00C555D3" w:rsidP="00C555D3">
            <w:pPr>
              <w:spacing w:after="0" w:line="240" w:lineRule="auto"/>
              <w:jc w:val="both"/>
              <w:rPr>
                <w:rFonts w:ascii="Tahoma" w:hAnsi="Tahoma" w:cs="Tahoma"/>
                <w:color w:val="000000" w:themeColor="text1"/>
                <w:sz w:val="18"/>
                <w:szCs w:val="18"/>
              </w:rPr>
            </w:pPr>
            <w:r w:rsidRPr="001319A5">
              <w:rPr>
                <w:rFonts w:ascii="Tahoma" w:hAnsi="Tahoma" w:cs="Tahoma"/>
                <w:color w:val="000000" w:themeColor="text1"/>
                <w:sz w:val="18"/>
                <w:szCs w:val="18"/>
              </w:rPr>
              <w:t xml:space="preserve">Гарантийный талон </w:t>
            </w:r>
            <w:r w:rsidRPr="001319A5">
              <w:rPr>
                <w:rFonts w:ascii="Tahoma" w:hAnsi="Tahoma" w:cs="Tahoma"/>
                <w:color w:val="000000" w:themeColor="text1"/>
                <w:sz w:val="18"/>
                <w:szCs w:val="18"/>
                <w:lang w:val="en-US"/>
              </w:rPr>
              <w:t>RU</w:t>
            </w:r>
            <w:r w:rsidRPr="001319A5">
              <w:rPr>
                <w:rFonts w:ascii="Tahoma" w:hAnsi="Tahoma" w:cs="Tahoma"/>
                <w:color w:val="000000" w:themeColor="text1"/>
                <w:sz w:val="18"/>
                <w:szCs w:val="18"/>
              </w:rPr>
              <w:t>/</w:t>
            </w:r>
            <w:r w:rsidRPr="001319A5">
              <w:rPr>
                <w:rFonts w:ascii="Tahoma" w:hAnsi="Tahoma" w:cs="Tahoma"/>
                <w:color w:val="000000" w:themeColor="text1"/>
                <w:sz w:val="18"/>
                <w:szCs w:val="18"/>
                <w:lang w:val="en-US"/>
              </w:rPr>
              <w:t>KG</w:t>
            </w:r>
          </w:p>
          <w:p w14:paraId="727CEF25" w14:textId="77777777" w:rsidR="00C555D3" w:rsidRPr="001319A5" w:rsidRDefault="00C555D3" w:rsidP="00C555D3">
            <w:pPr>
              <w:spacing w:after="0" w:line="240" w:lineRule="auto"/>
              <w:jc w:val="both"/>
              <w:rPr>
                <w:rFonts w:ascii="Tahoma" w:hAnsi="Tahoma" w:cs="Tahoma"/>
                <w:color w:val="000000" w:themeColor="text1"/>
                <w:sz w:val="18"/>
                <w:szCs w:val="18"/>
              </w:rPr>
            </w:pPr>
            <w:r w:rsidRPr="001319A5">
              <w:rPr>
                <w:rFonts w:ascii="Tahoma" w:hAnsi="Tahoma" w:cs="Tahoma"/>
                <w:color w:val="000000" w:themeColor="text1"/>
                <w:sz w:val="18"/>
                <w:szCs w:val="18"/>
              </w:rPr>
              <w:t>Инструкция RU/KG</w:t>
            </w:r>
          </w:p>
          <w:p w14:paraId="3DEF459E" w14:textId="77777777" w:rsidR="00C555D3" w:rsidRPr="001319A5" w:rsidRDefault="00C555D3" w:rsidP="00C555D3">
            <w:pPr>
              <w:spacing w:after="0" w:line="240" w:lineRule="auto"/>
              <w:jc w:val="both"/>
              <w:rPr>
                <w:rFonts w:ascii="Tahoma" w:hAnsi="Tahoma" w:cs="Tahoma"/>
                <w:color w:val="000000" w:themeColor="text1"/>
                <w:sz w:val="18"/>
                <w:szCs w:val="18"/>
              </w:rPr>
            </w:pPr>
            <w:r w:rsidRPr="001319A5">
              <w:rPr>
                <w:rFonts w:ascii="Tahoma" w:hAnsi="Tahoma" w:cs="Tahoma"/>
                <w:color w:val="000000" w:themeColor="text1"/>
                <w:sz w:val="18"/>
                <w:szCs w:val="18"/>
              </w:rPr>
              <w:t>S</w:t>
            </w:r>
            <w:r w:rsidRPr="001319A5">
              <w:rPr>
                <w:rFonts w:ascii="Tahoma" w:hAnsi="Tahoma" w:cs="Tahoma"/>
                <w:color w:val="000000" w:themeColor="text1"/>
                <w:sz w:val="18"/>
                <w:szCs w:val="18"/>
                <w:lang w:val="en-US"/>
              </w:rPr>
              <w:t>IM</w:t>
            </w:r>
            <w:r w:rsidR="00947B1C">
              <w:rPr>
                <w:rFonts w:ascii="Tahoma" w:hAnsi="Tahoma" w:cs="Tahoma"/>
                <w:color w:val="000000" w:themeColor="text1"/>
                <w:sz w:val="18"/>
                <w:szCs w:val="18"/>
              </w:rPr>
              <w:t xml:space="preserve"> </w:t>
            </w:r>
            <w:proofErr w:type="spellStart"/>
            <w:r w:rsidR="00947B1C">
              <w:rPr>
                <w:rFonts w:ascii="Tahoma" w:hAnsi="Tahoma" w:cs="Tahoma"/>
                <w:color w:val="000000" w:themeColor="text1"/>
                <w:sz w:val="18"/>
                <w:szCs w:val="18"/>
              </w:rPr>
              <w:t>Lock</w:t>
            </w:r>
            <w:proofErr w:type="spellEnd"/>
            <w:r w:rsidR="00947B1C">
              <w:rPr>
                <w:rFonts w:ascii="Tahoma" w:hAnsi="Tahoma" w:cs="Tahoma"/>
                <w:color w:val="000000" w:themeColor="text1"/>
                <w:sz w:val="18"/>
                <w:szCs w:val="18"/>
              </w:rPr>
              <w:t xml:space="preserve"> под оператора MEGA</w:t>
            </w:r>
            <w:r w:rsidRPr="001319A5">
              <w:rPr>
                <w:rFonts w:ascii="Tahoma" w:hAnsi="Tahoma" w:cs="Tahoma"/>
                <w:color w:val="000000" w:themeColor="text1"/>
                <w:sz w:val="18"/>
                <w:szCs w:val="18"/>
              </w:rPr>
              <w:t xml:space="preserve"> (ЗАО «Альфа Телеком»)</w:t>
            </w:r>
          </w:p>
          <w:p w14:paraId="1F4E9CE3" w14:textId="77777777" w:rsidR="00C555D3" w:rsidRPr="001319A5" w:rsidRDefault="00C555D3" w:rsidP="00C555D3">
            <w:pPr>
              <w:spacing w:after="0" w:line="240" w:lineRule="auto"/>
              <w:jc w:val="both"/>
              <w:rPr>
                <w:rFonts w:ascii="Tahoma" w:hAnsi="Tahoma" w:cs="Tahoma"/>
                <w:color w:val="000000" w:themeColor="text1"/>
                <w:sz w:val="18"/>
                <w:szCs w:val="18"/>
              </w:rPr>
            </w:pPr>
            <w:r w:rsidRPr="001319A5">
              <w:rPr>
                <w:rFonts w:ascii="Tahoma" w:hAnsi="Tahoma" w:cs="Tahoma"/>
                <w:color w:val="000000" w:themeColor="text1"/>
                <w:sz w:val="18"/>
                <w:szCs w:val="18"/>
              </w:rPr>
              <w:t xml:space="preserve">Вшитый с завода </w:t>
            </w:r>
            <w:r w:rsidRPr="001319A5">
              <w:rPr>
                <w:rFonts w:ascii="Tahoma" w:hAnsi="Tahoma" w:cs="Tahoma"/>
                <w:color w:val="000000" w:themeColor="text1"/>
                <w:sz w:val="18"/>
                <w:szCs w:val="18"/>
                <w:lang w:val="en-US"/>
              </w:rPr>
              <w:t>APN</w:t>
            </w:r>
            <w:r w:rsidRPr="001319A5">
              <w:rPr>
                <w:rFonts w:ascii="Tahoma" w:hAnsi="Tahoma" w:cs="Tahoma"/>
                <w:color w:val="000000" w:themeColor="text1"/>
                <w:sz w:val="18"/>
                <w:szCs w:val="18"/>
              </w:rPr>
              <w:t xml:space="preserve"> </w:t>
            </w:r>
            <w:r w:rsidR="00947B1C">
              <w:rPr>
                <w:rFonts w:ascii="Tahoma" w:hAnsi="Tahoma" w:cs="Tahoma"/>
                <w:color w:val="000000" w:themeColor="text1"/>
                <w:sz w:val="18"/>
                <w:szCs w:val="18"/>
                <w:lang w:val="en-US"/>
              </w:rPr>
              <w:t>MEGA</w:t>
            </w:r>
            <w:r w:rsidRPr="001319A5">
              <w:rPr>
                <w:rFonts w:ascii="Tahoma" w:hAnsi="Tahoma" w:cs="Tahoma"/>
                <w:color w:val="000000" w:themeColor="text1"/>
                <w:sz w:val="18"/>
                <w:szCs w:val="18"/>
              </w:rPr>
              <w:t xml:space="preserve"> (чтобы устройство работало </w:t>
            </w:r>
            <w:r w:rsidRPr="001319A5">
              <w:rPr>
                <w:rFonts w:ascii="Tahoma" w:hAnsi="Tahoma" w:cs="Tahoma"/>
                <w:color w:val="000000" w:themeColor="text1"/>
                <w:sz w:val="18"/>
                <w:szCs w:val="18"/>
                <w:lang w:val="en-US"/>
              </w:rPr>
              <w:t>Plug</w:t>
            </w:r>
            <w:r w:rsidRPr="001319A5">
              <w:rPr>
                <w:rFonts w:ascii="Tahoma" w:hAnsi="Tahoma" w:cs="Tahoma"/>
                <w:color w:val="000000" w:themeColor="text1"/>
                <w:sz w:val="18"/>
                <w:szCs w:val="18"/>
              </w:rPr>
              <w:t>&amp;</w:t>
            </w:r>
            <w:r w:rsidRPr="001319A5">
              <w:rPr>
                <w:rFonts w:ascii="Tahoma" w:hAnsi="Tahoma" w:cs="Tahoma"/>
                <w:color w:val="000000" w:themeColor="text1"/>
                <w:sz w:val="18"/>
                <w:szCs w:val="18"/>
                <w:lang w:val="en-US"/>
              </w:rPr>
              <w:t>Play</w:t>
            </w:r>
            <w:r w:rsidRPr="001319A5">
              <w:rPr>
                <w:rFonts w:ascii="Tahoma" w:hAnsi="Tahoma" w:cs="Tahoma"/>
                <w:color w:val="000000" w:themeColor="text1"/>
                <w:sz w:val="18"/>
                <w:szCs w:val="18"/>
              </w:rPr>
              <w:t>)</w:t>
            </w:r>
          </w:p>
          <w:p w14:paraId="25E565D1" w14:textId="77777777" w:rsidR="00C555D3" w:rsidRPr="001319A5" w:rsidRDefault="00C555D3" w:rsidP="00947B1C">
            <w:pPr>
              <w:pStyle w:val="af2"/>
              <w:rPr>
                <w:rFonts w:ascii="Tahoma" w:hAnsi="Tahoma" w:cs="Tahoma"/>
                <w:b/>
                <w:sz w:val="18"/>
                <w:szCs w:val="18"/>
              </w:rPr>
            </w:pPr>
            <w:r w:rsidRPr="001319A5">
              <w:rPr>
                <w:rFonts w:ascii="Tahoma" w:hAnsi="Tahoma" w:cs="Tahoma"/>
                <w:color w:val="000000" w:themeColor="text1"/>
                <w:sz w:val="18"/>
                <w:szCs w:val="18"/>
              </w:rPr>
              <w:t xml:space="preserve">Наименование сети </w:t>
            </w:r>
            <w:r w:rsidRPr="001319A5">
              <w:rPr>
                <w:rFonts w:ascii="Tahoma" w:hAnsi="Tahoma" w:cs="Tahoma"/>
                <w:color w:val="000000" w:themeColor="text1"/>
                <w:sz w:val="18"/>
                <w:szCs w:val="18"/>
                <w:lang w:val="en-US"/>
              </w:rPr>
              <w:t>Wi</w:t>
            </w:r>
            <w:r w:rsidRPr="001319A5">
              <w:rPr>
                <w:rFonts w:ascii="Tahoma" w:hAnsi="Tahoma" w:cs="Tahoma"/>
                <w:color w:val="000000" w:themeColor="text1"/>
                <w:sz w:val="18"/>
                <w:szCs w:val="18"/>
              </w:rPr>
              <w:t>-</w:t>
            </w:r>
            <w:r w:rsidRPr="001319A5">
              <w:rPr>
                <w:rFonts w:ascii="Tahoma" w:hAnsi="Tahoma" w:cs="Tahoma"/>
                <w:color w:val="000000" w:themeColor="text1"/>
                <w:sz w:val="18"/>
                <w:szCs w:val="18"/>
                <w:lang w:val="en-US"/>
              </w:rPr>
              <w:t>Fi</w:t>
            </w:r>
            <w:r w:rsidRPr="001319A5">
              <w:rPr>
                <w:rFonts w:ascii="Tahoma" w:hAnsi="Tahoma" w:cs="Tahoma"/>
                <w:color w:val="000000" w:themeColor="text1"/>
                <w:sz w:val="18"/>
                <w:szCs w:val="18"/>
              </w:rPr>
              <w:t xml:space="preserve"> на каждом устройстве «</w:t>
            </w:r>
            <w:r w:rsidRPr="001319A5">
              <w:rPr>
                <w:rFonts w:ascii="Tahoma" w:hAnsi="Tahoma" w:cs="Tahoma"/>
                <w:b/>
                <w:bCs/>
                <w:color w:val="000000" w:themeColor="text1"/>
                <w:sz w:val="18"/>
                <w:szCs w:val="18"/>
                <w:lang w:val="en-US"/>
              </w:rPr>
              <w:t>M</w:t>
            </w:r>
            <w:r w:rsidR="00947B1C">
              <w:rPr>
                <w:rFonts w:ascii="Tahoma" w:hAnsi="Tahoma" w:cs="Tahoma"/>
                <w:b/>
                <w:bCs/>
                <w:color w:val="000000" w:themeColor="text1"/>
                <w:sz w:val="18"/>
                <w:szCs w:val="18"/>
                <w:lang w:val="en-US"/>
              </w:rPr>
              <w:t>EGA</w:t>
            </w:r>
            <w:r w:rsidR="001319A5" w:rsidRPr="001319A5">
              <w:rPr>
                <w:rFonts w:ascii="Tahoma" w:hAnsi="Tahoma" w:cs="Tahoma"/>
                <w:b/>
                <w:bCs/>
                <w:color w:val="000000" w:themeColor="text1"/>
                <w:sz w:val="18"/>
                <w:szCs w:val="18"/>
              </w:rPr>
              <w:t xml:space="preserve"> </w:t>
            </w:r>
            <w:r w:rsidRPr="001319A5">
              <w:rPr>
                <w:rFonts w:ascii="Tahoma" w:hAnsi="Tahoma" w:cs="Tahoma"/>
                <w:b/>
                <w:bCs/>
                <w:color w:val="000000" w:themeColor="text1"/>
                <w:sz w:val="18"/>
                <w:szCs w:val="18"/>
              </w:rPr>
              <w:t>4</w:t>
            </w:r>
            <w:r w:rsidRPr="001319A5">
              <w:rPr>
                <w:rFonts w:ascii="Tahoma" w:hAnsi="Tahoma" w:cs="Tahoma"/>
                <w:b/>
                <w:bCs/>
                <w:color w:val="000000" w:themeColor="text1"/>
                <w:sz w:val="18"/>
                <w:szCs w:val="18"/>
                <w:lang w:val="en-US"/>
              </w:rPr>
              <w:t>G</w:t>
            </w:r>
            <w:r w:rsidRPr="001319A5">
              <w:rPr>
                <w:rFonts w:ascii="Tahoma" w:hAnsi="Tahoma" w:cs="Tahoma"/>
                <w:color w:val="000000" w:themeColor="text1"/>
                <w:sz w:val="18"/>
                <w:szCs w:val="18"/>
              </w:rPr>
              <w:t xml:space="preserve"> …»</w:t>
            </w:r>
          </w:p>
        </w:tc>
        <w:tc>
          <w:tcPr>
            <w:tcW w:w="1275" w:type="dxa"/>
            <w:vAlign w:val="center"/>
          </w:tcPr>
          <w:p w14:paraId="6C7FC2FD" w14:textId="77777777" w:rsidR="00C555D3" w:rsidRPr="001319A5" w:rsidRDefault="00C555D3" w:rsidP="00C555D3">
            <w:pPr>
              <w:pStyle w:val="af2"/>
              <w:jc w:val="center"/>
              <w:rPr>
                <w:rFonts w:ascii="Tahoma" w:hAnsi="Tahoma" w:cs="Tahoma"/>
                <w:b/>
                <w:sz w:val="18"/>
                <w:szCs w:val="18"/>
              </w:rPr>
            </w:pPr>
            <w:r w:rsidRPr="001319A5">
              <w:rPr>
                <w:rFonts w:ascii="Tahoma" w:hAnsi="Tahoma" w:cs="Tahoma"/>
                <w:b/>
                <w:sz w:val="18"/>
                <w:szCs w:val="18"/>
              </w:rPr>
              <w:lastRenderedPageBreak/>
              <w:t>5 000 шт.</w:t>
            </w:r>
          </w:p>
        </w:tc>
      </w:tr>
      <w:tr w:rsidR="001319A5" w:rsidRPr="001319A5" w14:paraId="7578B36E" w14:textId="77777777" w:rsidTr="00B821B7">
        <w:trPr>
          <w:trHeight w:val="235"/>
        </w:trPr>
        <w:tc>
          <w:tcPr>
            <w:tcW w:w="11057" w:type="dxa"/>
            <w:gridSpan w:val="5"/>
            <w:shd w:val="clear" w:color="auto" w:fill="DEEAF6" w:themeFill="accent1" w:themeFillTint="33"/>
            <w:vAlign w:val="center"/>
          </w:tcPr>
          <w:p w14:paraId="47D34C87" w14:textId="77777777" w:rsidR="001319A5" w:rsidRDefault="001319A5" w:rsidP="001319A5">
            <w:pPr>
              <w:spacing w:after="0" w:line="240" w:lineRule="auto"/>
              <w:rPr>
                <w:rFonts w:ascii="Tahoma" w:hAnsi="Tahoma" w:cs="Tahoma"/>
                <w:i/>
                <w:iCs/>
                <w:sz w:val="19"/>
                <w:szCs w:val="19"/>
              </w:rPr>
            </w:pPr>
            <w:r>
              <w:rPr>
                <w:rFonts w:ascii="Tahoma" w:hAnsi="Tahoma" w:cs="Tahoma"/>
                <w:i/>
                <w:iCs/>
                <w:sz w:val="19"/>
                <w:szCs w:val="19"/>
              </w:rPr>
              <w:t xml:space="preserve">На дату вскрытия заявок, участники конкурса должны предоставить образец согласно Существенным требованиям/Тех. спецификации закупаемой Продукции. По адресу: г. Бишкек, ул. </w:t>
            </w:r>
            <w:proofErr w:type="spellStart"/>
            <w:r>
              <w:rPr>
                <w:rFonts w:ascii="Tahoma" w:hAnsi="Tahoma" w:cs="Tahoma"/>
                <w:i/>
                <w:iCs/>
                <w:sz w:val="19"/>
                <w:szCs w:val="19"/>
              </w:rPr>
              <w:t>Суюмбаева</w:t>
            </w:r>
            <w:proofErr w:type="spellEnd"/>
            <w:r>
              <w:rPr>
                <w:rFonts w:ascii="Tahoma" w:hAnsi="Tahoma" w:cs="Tahoma"/>
                <w:i/>
                <w:iCs/>
                <w:sz w:val="19"/>
                <w:szCs w:val="19"/>
              </w:rPr>
              <w:t>, 123.</w:t>
            </w:r>
          </w:p>
          <w:p w14:paraId="102BA57F" w14:textId="77777777" w:rsidR="001319A5" w:rsidRPr="001319A5" w:rsidRDefault="001319A5" w:rsidP="001319A5">
            <w:pPr>
              <w:pStyle w:val="af2"/>
              <w:rPr>
                <w:rFonts w:ascii="Tahoma" w:hAnsi="Tahoma" w:cs="Tahoma"/>
                <w:b/>
                <w:sz w:val="18"/>
                <w:szCs w:val="18"/>
              </w:rPr>
            </w:pPr>
            <w:r>
              <w:rPr>
                <w:rFonts w:ascii="Tahoma" w:hAnsi="Tahoma" w:cs="Tahoma"/>
                <w:i/>
                <w:iCs/>
                <w:color w:val="C00000"/>
                <w:sz w:val="19"/>
                <w:szCs w:val="19"/>
              </w:rPr>
              <w:t xml:space="preserve">*Данное требование относится к существенным требованиям, соответственно, </w:t>
            </w:r>
            <w:r>
              <w:rPr>
                <w:rFonts w:ascii="Tahoma" w:hAnsi="Tahoma" w:cs="Tahoma"/>
                <w:i/>
                <w:iCs/>
                <w:color w:val="C00000"/>
                <w:sz w:val="19"/>
                <w:szCs w:val="19"/>
                <w:u w:val="single"/>
              </w:rPr>
              <w:t>в случае не предоставления образца товара на дату вскрытия конкурсных заявок, заявка участника будет отклонена.</w:t>
            </w:r>
          </w:p>
        </w:tc>
      </w:tr>
      <w:tr w:rsidR="001319A5" w:rsidRPr="008C3A34" w14:paraId="362EA145" w14:textId="77777777" w:rsidTr="00B821B7">
        <w:trPr>
          <w:trHeight w:val="235"/>
        </w:trPr>
        <w:tc>
          <w:tcPr>
            <w:tcW w:w="11057" w:type="dxa"/>
            <w:gridSpan w:val="5"/>
            <w:shd w:val="clear" w:color="auto" w:fill="D0CECE" w:themeFill="background2" w:themeFillShade="E6"/>
            <w:vAlign w:val="center"/>
          </w:tcPr>
          <w:p w14:paraId="328868F1" w14:textId="77777777" w:rsidR="001319A5" w:rsidRPr="001319A5" w:rsidRDefault="001319A5" w:rsidP="001319A5">
            <w:pPr>
              <w:pStyle w:val="af2"/>
              <w:jc w:val="center"/>
              <w:rPr>
                <w:rFonts w:ascii="Tahoma" w:hAnsi="Tahoma" w:cs="Tahoma"/>
                <w:b/>
                <w:sz w:val="18"/>
                <w:szCs w:val="18"/>
                <w:lang w:val="en-US"/>
              </w:rPr>
            </w:pPr>
            <w:r w:rsidRPr="001319A5">
              <w:rPr>
                <w:rFonts w:ascii="Tahoma" w:hAnsi="Tahoma" w:cs="Tahoma"/>
                <w:b/>
                <w:color w:val="0000CC"/>
                <w:sz w:val="18"/>
                <w:szCs w:val="18"/>
              </w:rPr>
              <w:t>Лот</w:t>
            </w:r>
            <w:r w:rsidRPr="001319A5">
              <w:rPr>
                <w:rFonts w:ascii="Tahoma" w:hAnsi="Tahoma" w:cs="Tahoma"/>
                <w:b/>
                <w:color w:val="0000CC"/>
                <w:sz w:val="18"/>
                <w:szCs w:val="18"/>
                <w:lang w:val="en-US"/>
              </w:rPr>
              <w:t xml:space="preserve"> №2 - 4G Wi-Fi Router</w:t>
            </w:r>
          </w:p>
        </w:tc>
      </w:tr>
      <w:tr w:rsidR="001319A5" w:rsidRPr="001319A5" w14:paraId="249943F0" w14:textId="77777777" w:rsidTr="00B821B7">
        <w:trPr>
          <w:trHeight w:val="235"/>
        </w:trPr>
        <w:tc>
          <w:tcPr>
            <w:tcW w:w="555" w:type="dxa"/>
            <w:vAlign w:val="center"/>
          </w:tcPr>
          <w:p w14:paraId="35EDA4FD" w14:textId="77777777" w:rsidR="001319A5" w:rsidRPr="001319A5" w:rsidRDefault="001319A5" w:rsidP="001319A5">
            <w:pPr>
              <w:pStyle w:val="af2"/>
              <w:jc w:val="center"/>
              <w:rPr>
                <w:rFonts w:ascii="Tahoma" w:hAnsi="Tahoma" w:cs="Tahoma"/>
                <w:b/>
                <w:sz w:val="18"/>
                <w:szCs w:val="18"/>
                <w:lang w:val="en-US"/>
              </w:rPr>
            </w:pPr>
            <w:r w:rsidRPr="001319A5">
              <w:rPr>
                <w:rFonts w:ascii="Tahoma" w:hAnsi="Tahoma" w:cs="Tahoma"/>
                <w:b/>
                <w:sz w:val="18"/>
                <w:szCs w:val="18"/>
              </w:rPr>
              <w:t>№</w:t>
            </w:r>
          </w:p>
        </w:tc>
        <w:tc>
          <w:tcPr>
            <w:tcW w:w="2423" w:type="dxa"/>
            <w:gridSpan w:val="2"/>
            <w:vAlign w:val="center"/>
          </w:tcPr>
          <w:p w14:paraId="78DF5E57" w14:textId="77777777" w:rsidR="001319A5" w:rsidRPr="001319A5" w:rsidRDefault="001319A5" w:rsidP="001319A5">
            <w:pPr>
              <w:widowControl w:val="0"/>
              <w:autoSpaceDE w:val="0"/>
              <w:autoSpaceDN w:val="0"/>
              <w:adjustRightInd w:val="0"/>
              <w:spacing w:after="0" w:line="240" w:lineRule="auto"/>
              <w:jc w:val="center"/>
              <w:rPr>
                <w:rFonts w:ascii="Tahoma" w:hAnsi="Tahoma" w:cs="Tahoma"/>
                <w:b/>
                <w:sz w:val="18"/>
                <w:szCs w:val="18"/>
                <w:lang w:val="en-US"/>
              </w:rPr>
            </w:pPr>
            <w:r w:rsidRPr="001319A5">
              <w:rPr>
                <w:rFonts w:ascii="Tahoma" w:hAnsi="Tahoma" w:cs="Tahoma"/>
                <w:b/>
                <w:sz w:val="18"/>
                <w:szCs w:val="18"/>
              </w:rPr>
              <w:t>Наименование товаров</w:t>
            </w:r>
          </w:p>
        </w:tc>
        <w:tc>
          <w:tcPr>
            <w:tcW w:w="6804" w:type="dxa"/>
            <w:vAlign w:val="center"/>
          </w:tcPr>
          <w:p w14:paraId="2C33270B" w14:textId="77777777" w:rsidR="001319A5" w:rsidRPr="001319A5" w:rsidRDefault="001319A5" w:rsidP="001319A5">
            <w:pPr>
              <w:spacing w:after="0" w:line="240" w:lineRule="auto"/>
              <w:rPr>
                <w:rFonts w:ascii="Tahoma" w:hAnsi="Tahoma" w:cs="Tahoma"/>
                <w:b/>
                <w:color w:val="000000" w:themeColor="text1"/>
                <w:sz w:val="18"/>
                <w:szCs w:val="18"/>
                <w:lang w:val="en-US"/>
              </w:rPr>
            </w:pPr>
            <w:r w:rsidRPr="001319A5">
              <w:rPr>
                <w:rFonts w:ascii="Tahoma" w:hAnsi="Tahoma" w:cs="Tahoma"/>
                <w:b/>
                <w:sz w:val="18"/>
                <w:szCs w:val="18"/>
              </w:rPr>
              <w:t>Подробное описание товаров</w:t>
            </w:r>
          </w:p>
        </w:tc>
        <w:tc>
          <w:tcPr>
            <w:tcW w:w="1275" w:type="dxa"/>
            <w:vAlign w:val="center"/>
          </w:tcPr>
          <w:p w14:paraId="416D9927" w14:textId="77777777" w:rsidR="001319A5" w:rsidRPr="001319A5" w:rsidRDefault="001319A5" w:rsidP="001319A5">
            <w:pPr>
              <w:pStyle w:val="af2"/>
              <w:jc w:val="center"/>
              <w:rPr>
                <w:rFonts w:ascii="Tahoma" w:hAnsi="Tahoma" w:cs="Tahoma"/>
                <w:b/>
                <w:sz w:val="18"/>
                <w:szCs w:val="18"/>
                <w:lang w:val="en-US"/>
              </w:rPr>
            </w:pPr>
            <w:r w:rsidRPr="001319A5">
              <w:rPr>
                <w:rFonts w:ascii="Tahoma" w:hAnsi="Tahoma" w:cs="Tahoma"/>
                <w:b/>
                <w:sz w:val="18"/>
                <w:szCs w:val="18"/>
              </w:rPr>
              <w:t>Кол-во</w:t>
            </w:r>
          </w:p>
        </w:tc>
      </w:tr>
      <w:tr w:rsidR="001319A5" w:rsidRPr="001319A5" w14:paraId="46ADF5F3" w14:textId="77777777" w:rsidTr="00B821B7">
        <w:trPr>
          <w:trHeight w:val="235"/>
        </w:trPr>
        <w:tc>
          <w:tcPr>
            <w:tcW w:w="555" w:type="dxa"/>
            <w:vAlign w:val="center"/>
          </w:tcPr>
          <w:p w14:paraId="26D00EB4" w14:textId="77777777" w:rsidR="001319A5" w:rsidRPr="001319A5" w:rsidRDefault="001319A5" w:rsidP="001319A5">
            <w:pPr>
              <w:pStyle w:val="af2"/>
              <w:jc w:val="center"/>
              <w:rPr>
                <w:rFonts w:ascii="Tahoma" w:hAnsi="Tahoma" w:cs="Tahoma"/>
                <w:b/>
                <w:sz w:val="18"/>
                <w:szCs w:val="18"/>
                <w:lang w:val="en-US"/>
              </w:rPr>
            </w:pPr>
            <w:r w:rsidRPr="001319A5">
              <w:rPr>
                <w:rFonts w:ascii="Tahoma" w:hAnsi="Tahoma" w:cs="Tahoma"/>
                <w:b/>
                <w:sz w:val="18"/>
                <w:szCs w:val="18"/>
                <w:lang w:val="en-US"/>
              </w:rPr>
              <w:t>1</w:t>
            </w:r>
          </w:p>
        </w:tc>
        <w:tc>
          <w:tcPr>
            <w:tcW w:w="2423" w:type="dxa"/>
            <w:gridSpan w:val="2"/>
            <w:vAlign w:val="center"/>
          </w:tcPr>
          <w:p w14:paraId="16D0D1EE" w14:textId="77777777" w:rsidR="001319A5" w:rsidRPr="00971B3D" w:rsidRDefault="008C3A34" w:rsidP="001319A5">
            <w:pPr>
              <w:widowControl w:val="0"/>
              <w:autoSpaceDE w:val="0"/>
              <w:autoSpaceDN w:val="0"/>
              <w:adjustRightInd w:val="0"/>
              <w:spacing w:after="0" w:line="240" w:lineRule="auto"/>
              <w:jc w:val="center"/>
              <w:rPr>
                <w:rFonts w:ascii="Tahoma" w:hAnsi="Tahoma" w:cs="Tahoma"/>
                <w:b/>
                <w:sz w:val="18"/>
                <w:szCs w:val="18"/>
                <w:lang w:val="en-US"/>
              </w:rPr>
            </w:pPr>
            <w:hyperlink r:id="rId8" w:history="1">
              <w:r w:rsidR="001319A5" w:rsidRPr="00971B3D">
                <w:rPr>
                  <w:rFonts w:ascii="Tahoma" w:hAnsi="Tahoma" w:cs="Tahoma"/>
                  <w:b/>
                  <w:sz w:val="18"/>
                  <w:szCs w:val="18"/>
                  <w:lang w:val="en-US"/>
                </w:rPr>
                <w:t>4G Wi-Fi Router</w:t>
              </w:r>
            </w:hyperlink>
            <w:r w:rsidR="001319A5" w:rsidRPr="00971B3D">
              <w:rPr>
                <w:rFonts w:ascii="Tahoma" w:hAnsi="Tahoma" w:cs="Tahoma"/>
                <w:b/>
                <w:sz w:val="18"/>
                <w:szCs w:val="18"/>
                <w:lang w:val="en-US"/>
              </w:rPr>
              <w:t xml:space="preserve"> </w:t>
            </w:r>
          </w:p>
          <w:p w14:paraId="64125653" w14:textId="77777777" w:rsidR="001319A5" w:rsidRPr="00971B3D" w:rsidRDefault="001319A5" w:rsidP="001319A5">
            <w:pPr>
              <w:widowControl w:val="0"/>
              <w:autoSpaceDE w:val="0"/>
              <w:autoSpaceDN w:val="0"/>
              <w:adjustRightInd w:val="0"/>
              <w:spacing w:after="0" w:line="240" w:lineRule="auto"/>
              <w:jc w:val="center"/>
              <w:rPr>
                <w:rFonts w:ascii="Tahoma" w:hAnsi="Tahoma" w:cs="Tahoma"/>
                <w:b/>
                <w:sz w:val="18"/>
                <w:szCs w:val="18"/>
                <w:lang w:val="en-US"/>
              </w:rPr>
            </w:pPr>
            <w:r w:rsidRPr="00971B3D">
              <w:rPr>
                <w:rFonts w:ascii="Tahoma" w:hAnsi="Tahoma" w:cs="Tahoma"/>
                <w:b/>
                <w:sz w:val="18"/>
                <w:szCs w:val="18"/>
                <w:lang w:val="en-US"/>
              </w:rPr>
              <w:t>(</w:t>
            </w:r>
            <w:r w:rsidRPr="001319A5">
              <w:rPr>
                <w:rFonts w:ascii="Tahoma" w:hAnsi="Tahoma" w:cs="Tahoma"/>
                <w:b/>
                <w:sz w:val="18"/>
                <w:szCs w:val="18"/>
              </w:rPr>
              <w:t>Роутер</w:t>
            </w:r>
            <w:r w:rsidRPr="00971B3D">
              <w:rPr>
                <w:rFonts w:ascii="Tahoma" w:hAnsi="Tahoma" w:cs="Tahoma"/>
                <w:b/>
                <w:sz w:val="18"/>
                <w:szCs w:val="18"/>
                <w:lang w:val="en-US"/>
              </w:rPr>
              <w:t xml:space="preserve"> mi-fi c</w:t>
            </w:r>
            <w:r w:rsidRPr="001319A5">
              <w:rPr>
                <w:rFonts w:ascii="Tahoma" w:hAnsi="Tahoma" w:cs="Tahoma"/>
                <w:b/>
                <w:sz w:val="18"/>
                <w:szCs w:val="18"/>
              </w:rPr>
              <w:t>о</w:t>
            </w:r>
            <w:r w:rsidRPr="00971B3D">
              <w:rPr>
                <w:rFonts w:ascii="Tahoma" w:hAnsi="Tahoma" w:cs="Tahoma"/>
                <w:b/>
                <w:sz w:val="18"/>
                <w:szCs w:val="18"/>
                <w:lang w:val="en-US"/>
              </w:rPr>
              <w:t xml:space="preserve"> </w:t>
            </w:r>
            <w:r w:rsidRPr="001319A5">
              <w:rPr>
                <w:rFonts w:ascii="Tahoma" w:hAnsi="Tahoma" w:cs="Tahoma"/>
                <w:b/>
                <w:sz w:val="18"/>
                <w:szCs w:val="18"/>
              </w:rPr>
              <w:t>встроенным</w:t>
            </w:r>
            <w:r w:rsidRPr="00971B3D">
              <w:rPr>
                <w:rFonts w:ascii="Tahoma" w:hAnsi="Tahoma" w:cs="Tahoma"/>
                <w:b/>
                <w:sz w:val="18"/>
                <w:szCs w:val="18"/>
                <w:lang w:val="en-US"/>
              </w:rPr>
              <w:t xml:space="preserve"> </w:t>
            </w:r>
            <w:r w:rsidRPr="001319A5">
              <w:rPr>
                <w:rFonts w:ascii="Tahoma" w:hAnsi="Tahoma" w:cs="Tahoma"/>
                <w:b/>
                <w:sz w:val="18"/>
                <w:szCs w:val="18"/>
              </w:rPr>
              <w:t>аккумулятором</w:t>
            </w:r>
            <w:r w:rsidRPr="00971B3D">
              <w:rPr>
                <w:rFonts w:ascii="Tahoma" w:hAnsi="Tahoma" w:cs="Tahoma"/>
                <w:b/>
                <w:sz w:val="18"/>
                <w:szCs w:val="18"/>
                <w:lang w:val="en-US"/>
              </w:rPr>
              <w:t>)</w:t>
            </w:r>
          </w:p>
        </w:tc>
        <w:tc>
          <w:tcPr>
            <w:tcW w:w="6804" w:type="dxa"/>
            <w:vAlign w:val="center"/>
          </w:tcPr>
          <w:p w14:paraId="2E869734" w14:textId="77777777" w:rsidR="001319A5" w:rsidRPr="00971B3D" w:rsidRDefault="001319A5" w:rsidP="001319A5">
            <w:pPr>
              <w:spacing w:after="0" w:line="240" w:lineRule="auto"/>
              <w:rPr>
                <w:rFonts w:ascii="Tahoma" w:hAnsi="Tahoma" w:cs="Tahoma"/>
                <w:color w:val="000000" w:themeColor="text1"/>
                <w:sz w:val="18"/>
                <w:szCs w:val="18"/>
                <w:lang w:val="en-US"/>
              </w:rPr>
            </w:pPr>
            <w:r w:rsidRPr="001319A5">
              <w:rPr>
                <w:rFonts w:ascii="Tahoma" w:hAnsi="Tahoma" w:cs="Tahoma"/>
                <w:color w:val="000000" w:themeColor="text1"/>
                <w:sz w:val="18"/>
                <w:szCs w:val="18"/>
              </w:rPr>
              <w:t>Стандарты</w:t>
            </w:r>
            <w:r w:rsidRPr="00971B3D">
              <w:rPr>
                <w:rFonts w:ascii="Tahoma" w:hAnsi="Tahoma" w:cs="Tahoma"/>
                <w:color w:val="000000" w:themeColor="text1"/>
                <w:sz w:val="18"/>
                <w:szCs w:val="18"/>
                <w:lang w:val="en-US"/>
              </w:rPr>
              <w:t xml:space="preserve"> </w:t>
            </w:r>
            <w:r w:rsidRPr="001319A5">
              <w:rPr>
                <w:rFonts w:ascii="Tahoma" w:hAnsi="Tahoma" w:cs="Tahoma"/>
                <w:color w:val="000000" w:themeColor="text1"/>
                <w:sz w:val="18"/>
                <w:szCs w:val="18"/>
              </w:rPr>
              <w:t>связи</w:t>
            </w:r>
            <w:r w:rsidRPr="00971B3D">
              <w:rPr>
                <w:rFonts w:ascii="Tahoma" w:hAnsi="Tahoma" w:cs="Tahoma"/>
                <w:color w:val="000000" w:themeColor="text1"/>
                <w:sz w:val="18"/>
                <w:szCs w:val="18"/>
                <w:lang w:val="en-US"/>
              </w:rPr>
              <w:t>:</w:t>
            </w:r>
            <w:r w:rsidRPr="00971B3D">
              <w:rPr>
                <w:rFonts w:ascii="Tahoma" w:hAnsi="Tahoma" w:cs="Tahoma"/>
                <w:color w:val="000000" w:themeColor="text1"/>
                <w:sz w:val="18"/>
                <w:szCs w:val="18"/>
                <w:lang w:val="en-US"/>
              </w:rPr>
              <w:br/>
              <w:t xml:space="preserve">2G - GSM 1800 / GSM 900 </w:t>
            </w:r>
            <w:r w:rsidRPr="00971B3D">
              <w:rPr>
                <w:rFonts w:ascii="Tahoma" w:hAnsi="Tahoma" w:cs="Tahoma"/>
                <w:color w:val="000000" w:themeColor="text1"/>
                <w:sz w:val="18"/>
                <w:szCs w:val="18"/>
                <w:lang w:val="en-US"/>
              </w:rPr>
              <w:br/>
              <w:t>3G - UMTS 2100 / UMTS 900</w:t>
            </w:r>
            <w:r w:rsidRPr="00971B3D">
              <w:rPr>
                <w:rFonts w:ascii="Tahoma" w:hAnsi="Tahoma" w:cs="Tahoma"/>
                <w:color w:val="000000" w:themeColor="text1"/>
                <w:sz w:val="18"/>
                <w:szCs w:val="18"/>
                <w:lang w:val="en-US"/>
              </w:rPr>
              <w:br/>
              <w:t xml:space="preserve">4G (LTE) - 800 / 900 / 1800 / 2100 </w:t>
            </w:r>
            <w:r w:rsidRPr="00971B3D">
              <w:rPr>
                <w:rFonts w:ascii="Tahoma" w:hAnsi="Tahoma" w:cs="Tahoma"/>
                <w:color w:val="000000" w:themeColor="text1"/>
                <w:sz w:val="18"/>
                <w:szCs w:val="18"/>
                <w:lang w:val="en-US"/>
              </w:rPr>
              <w:br/>
            </w:r>
            <w:r w:rsidRPr="001319A5">
              <w:rPr>
                <w:rFonts w:ascii="Tahoma" w:hAnsi="Tahoma" w:cs="Tahoma"/>
                <w:color w:val="000000" w:themeColor="text1"/>
                <w:sz w:val="18"/>
                <w:szCs w:val="18"/>
              </w:rPr>
              <w:t>Скорость</w:t>
            </w:r>
            <w:r w:rsidRPr="00971B3D">
              <w:rPr>
                <w:rFonts w:ascii="Tahoma" w:hAnsi="Tahoma" w:cs="Tahoma"/>
                <w:color w:val="000000" w:themeColor="text1"/>
                <w:sz w:val="18"/>
                <w:szCs w:val="18"/>
                <w:lang w:val="en-US"/>
              </w:rPr>
              <w:t xml:space="preserve"> </w:t>
            </w:r>
            <w:r w:rsidRPr="001319A5">
              <w:rPr>
                <w:rFonts w:ascii="Tahoma" w:hAnsi="Tahoma" w:cs="Tahoma"/>
                <w:color w:val="000000" w:themeColor="text1"/>
                <w:sz w:val="18"/>
                <w:szCs w:val="18"/>
              </w:rPr>
              <w:t>передачи</w:t>
            </w:r>
            <w:r w:rsidRPr="00971B3D">
              <w:rPr>
                <w:rFonts w:ascii="Tahoma" w:hAnsi="Tahoma" w:cs="Tahoma"/>
                <w:color w:val="000000" w:themeColor="text1"/>
                <w:sz w:val="18"/>
                <w:szCs w:val="18"/>
                <w:lang w:val="en-US"/>
              </w:rPr>
              <w:t xml:space="preserve"> </w:t>
            </w:r>
            <w:r w:rsidRPr="001319A5">
              <w:rPr>
                <w:rFonts w:ascii="Tahoma" w:hAnsi="Tahoma" w:cs="Tahoma"/>
                <w:color w:val="000000" w:themeColor="text1"/>
                <w:sz w:val="18"/>
                <w:szCs w:val="18"/>
              </w:rPr>
              <w:t>данных</w:t>
            </w:r>
            <w:r w:rsidRPr="00971B3D">
              <w:rPr>
                <w:rFonts w:ascii="Tahoma" w:hAnsi="Tahoma" w:cs="Tahoma"/>
                <w:color w:val="000000" w:themeColor="text1"/>
                <w:sz w:val="18"/>
                <w:szCs w:val="18"/>
                <w:lang w:val="en-US"/>
              </w:rPr>
              <w:t xml:space="preserve"> / Data transfer rate:</w:t>
            </w:r>
            <w:r w:rsidRPr="00971B3D">
              <w:rPr>
                <w:rFonts w:ascii="Tahoma" w:hAnsi="Tahoma" w:cs="Tahoma"/>
                <w:color w:val="000000" w:themeColor="text1"/>
                <w:sz w:val="18"/>
                <w:szCs w:val="18"/>
                <w:lang w:val="en-US"/>
              </w:rPr>
              <w:br/>
              <w:t>4G LTE FDD (</w:t>
            </w:r>
            <w:r w:rsidRPr="001319A5">
              <w:rPr>
                <w:rFonts w:ascii="Tahoma" w:hAnsi="Tahoma" w:cs="Tahoma"/>
                <w:color w:val="000000" w:themeColor="text1"/>
                <w:sz w:val="18"/>
                <w:szCs w:val="18"/>
              </w:rPr>
              <w:t>вход</w:t>
            </w:r>
            <w:r w:rsidRPr="00971B3D">
              <w:rPr>
                <w:rFonts w:ascii="Tahoma" w:hAnsi="Tahoma" w:cs="Tahoma"/>
                <w:color w:val="000000" w:themeColor="text1"/>
                <w:sz w:val="18"/>
                <w:szCs w:val="18"/>
                <w:lang w:val="en-US"/>
              </w:rPr>
              <w:t>/</w:t>
            </w:r>
            <w:r w:rsidRPr="001319A5">
              <w:rPr>
                <w:rFonts w:ascii="Tahoma" w:hAnsi="Tahoma" w:cs="Tahoma"/>
                <w:color w:val="000000" w:themeColor="text1"/>
                <w:sz w:val="18"/>
                <w:szCs w:val="18"/>
              </w:rPr>
              <w:t>исход</w:t>
            </w:r>
            <w:r w:rsidRPr="00971B3D">
              <w:rPr>
                <w:rFonts w:ascii="Tahoma" w:hAnsi="Tahoma" w:cs="Tahoma"/>
                <w:color w:val="000000" w:themeColor="text1"/>
                <w:sz w:val="18"/>
                <w:szCs w:val="18"/>
                <w:lang w:val="en-US"/>
              </w:rPr>
              <w:t xml:space="preserve">) - </w:t>
            </w:r>
            <w:r w:rsidRPr="001319A5">
              <w:rPr>
                <w:rFonts w:ascii="Tahoma" w:hAnsi="Tahoma" w:cs="Tahoma"/>
                <w:color w:val="000000" w:themeColor="text1"/>
                <w:sz w:val="18"/>
                <w:szCs w:val="18"/>
              </w:rPr>
              <w:t>до</w:t>
            </w:r>
            <w:r w:rsidRPr="00971B3D">
              <w:rPr>
                <w:rFonts w:ascii="Tahoma" w:hAnsi="Tahoma" w:cs="Tahoma"/>
                <w:color w:val="000000" w:themeColor="text1"/>
                <w:sz w:val="18"/>
                <w:szCs w:val="18"/>
                <w:lang w:val="en-US"/>
              </w:rPr>
              <w:t xml:space="preserve"> 150 / 50 </w:t>
            </w:r>
            <w:r w:rsidRPr="001319A5">
              <w:rPr>
                <w:rFonts w:ascii="Tahoma" w:hAnsi="Tahoma" w:cs="Tahoma"/>
                <w:color w:val="000000" w:themeColor="text1"/>
                <w:sz w:val="18"/>
                <w:szCs w:val="18"/>
              </w:rPr>
              <w:t>Мбит</w:t>
            </w:r>
            <w:r w:rsidRPr="00971B3D">
              <w:rPr>
                <w:rFonts w:ascii="Tahoma" w:hAnsi="Tahoma" w:cs="Tahoma"/>
                <w:color w:val="000000" w:themeColor="text1"/>
                <w:sz w:val="18"/>
                <w:szCs w:val="18"/>
                <w:lang w:val="en-US"/>
              </w:rPr>
              <w:t>/</w:t>
            </w:r>
            <w:r w:rsidRPr="001319A5">
              <w:rPr>
                <w:rFonts w:ascii="Tahoma" w:hAnsi="Tahoma" w:cs="Tahoma"/>
                <w:color w:val="000000" w:themeColor="text1"/>
                <w:sz w:val="18"/>
                <w:szCs w:val="18"/>
              </w:rPr>
              <w:t>сек</w:t>
            </w:r>
            <w:r w:rsidRPr="00971B3D">
              <w:rPr>
                <w:rFonts w:ascii="Tahoma" w:hAnsi="Tahoma" w:cs="Tahoma"/>
                <w:color w:val="000000" w:themeColor="text1"/>
                <w:sz w:val="18"/>
                <w:szCs w:val="18"/>
                <w:lang w:val="en-US"/>
              </w:rPr>
              <w:t xml:space="preserve"> / Mbps.</w:t>
            </w:r>
            <w:r w:rsidRPr="00971B3D">
              <w:rPr>
                <w:rFonts w:ascii="Tahoma" w:hAnsi="Tahoma" w:cs="Tahoma"/>
                <w:color w:val="000000" w:themeColor="text1"/>
                <w:sz w:val="18"/>
                <w:szCs w:val="18"/>
                <w:lang w:val="en-US"/>
              </w:rPr>
              <w:br/>
              <w:t xml:space="preserve">2G EDGE/GPRS - </w:t>
            </w:r>
            <w:r w:rsidRPr="001319A5">
              <w:rPr>
                <w:rFonts w:ascii="Tahoma" w:hAnsi="Tahoma" w:cs="Tahoma"/>
                <w:color w:val="000000" w:themeColor="text1"/>
                <w:sz w:val="18"/>
                <w:szCs w:val="18"/>
              </w:rPr>
              <w:t>до</w:t>
            </w:r>
            <w:r w:rsidRPr="00971B3D">
              <w:rPr>
                <w:rFonts w:ascii="Tahoma" w:hAnsi="Tahoma" w:cs="Tahoma"/>
                <w:color w:val="000000" w:themeColor="text1"/>
                <w:sz w:val="18"/>
                <w:szCs w:val="18"/>
                <w:lang w:val="en-US"/>
              </w:rPr>
              <w:t xml:space="preserve"> 236.8 </w:t>
            </w:r>
            <w:r w:rsidRPr="001319A5">
              <w:rPr>
                <w:rFonts w:ascii="Tahoma" w:hAnsi="Tahoma" w:cs="Tahoma"/>
                <w:color w:val="000000" w:themeColor="text1"/>
                <w:sz w:val="18"/>
                <w:szCs w:val="18"/>
              </w:rPr>
              <w:t>Кбит</w:t>
            </w:r>
            <w:r w:rsidRPr="00971B3D">
              <w:rPr>
                <w:rFonts w:ascii="Tahoma" w:hAnsi="Tahoma" w:cs="Tahoma"/>
                <w:color w:val="000000" w:themeColor="text1"/>
                <w:sz w:val="18"/>
                <w:szCs w:val="18"/>
                <w:lang w:val="en-US"/>
              </w:rPr>
              <w:t>/</w:t>
            </w:r>
            <w:r w:rsidRPr="001319A5">
              <w:rPr>
                <w:rFonts w:ascii="Tahoma" w:hAnsi="Tahoma" w:cs="Tahoma"/>
                <w:color w:val="000000" w:themeColor="text1"/>
                <w:sz w:val="18"/>
                <w:szCs w:val="18"/>
              </w:rPr>
              <w:t>сек</w:t>
            </w:r>
            <w:r w:rsidRPr="00971B3D">
              <w:rPr>
                <w:rFonts w:ascii="Tahoma" w:hAnsi="Tahoma" w:cs="Tahoma"/>
                <w:color w:val="000000" w:themeColor="text1"/>
                <w:sz w:val="18"/>
                <w:szCs w:val="18"/>
                <w:lang w:val="en-US"/>
              </w:rPr>
              <w:t xml:space="preserve"> / Mbps.</w:t>
            </w:r>
          </w:p>
          <w:p w14:paraId="7C6372B0" w14:textId="77777777" w:rsidR="001319A5" w:rsidRPr="00971B3D" w:rsidRDefault="001319A5" w:rsidP="001319A5">
            <w:pPr>
              <w:spacing w:after="0" w:line="240" w:lineRule="auto"/>
              <w:rPr>
                <w:rFonts w:ascii="Tahoma" w:hAnsi="Tahoma" w:cs="Tahoma"/>
                <w:color w:val="000000" w:themeColor="text1"/>
                <w:sz w:val="18"/>
                <w:szCs w:val="18"/>
                <w:lang w:val="en-US"/>
              </w:rPr>
            </w:pPr>
            <w:proofErr w:type="spellStart"/>
            <w:r w:rsidRPr="00971B3D">
              <w:rPr>
                <w:rFonts w:ascii="Tahoma" w:hAnsi="Tahoma" w:cs="Tahoma"/>
                <w:color w:val="000000" w:themeColor="text1"/>
                <w:sz w:val="18"/>
                <w:szCs w:val="18"/>
                <w:lang w:val="en-US"/>
              </w:rPr>
              <w:t>WiFi</w:t>
            </w:r>
            <w:proofErr w:type="spellEnd"/>
            <w:r w:rsidRPr="00971B3D">
              <w:rPr>
                <w:rFonts w:ascii="Tahoma" w:hAnsi="Tahoma" w:cs="Tahoma"/>
                <w:color w:val="000000" w:themeColor="text1"/>
                <w:sz w:val="18"/>
                <w:szCs w:val="18"/>
                <w:lang w:val="en-US"/>
              </w:rPr>
              <w:t xml:space="preserve"> </w:t>
            </w:r>
            <w:r w:rsidRPr="001319A5">
              <w:rPr>
                <w:rFonts w:ascii="Tahoma" w:hAnsi="Tahoma" w:cs="Tahoma"/>
                <w:color w:val="000000" w:themeColor="text1"/>
                <w:sz w:val="18"/>
                <w:szCs w:val="18"/>
              </w:rPr>
              <w:t>протокол</w:t>
            </w:r>
            <w:r w:rsidRPr="00971B3D">
              <w:rPr>
                <w:rFonts w:ascii="Tahoma" w:hAnsi="Tahoma" w:cs="Tahoma"/>
                <w:color w:val="000000" w:themeColor="text1"/>
                <w:sz w:val="18"/>
                <w:szCs w:val="18"/>
                <w:lang w:val="en-US"/>
              </w:rPr>
              <w:t xml:space="preserve"> - IEEE 802.11b/g/n - 2</w:t>
            </w:r>
            <w:proofErr w:type="gramStart"/>
            <w:r w:rsidRPr="00971B3D">
              <w:rPr>
                <w:rFonts w:ascii="Tahoma" w:hAnsi="Tahoma" w:cs="Tahoma"/>
                <w:color w:val="000000" w:themeColor="text1"/>
                <w:sz w:val="18"/>
                <w:szCs w:val="18"/>
                <w:lang w:val="en-US"/>
              </w:rPr>
              <w:t>,4</w:t>
            </w:r>
            <w:proofErr w:type="gramEnd"/>
            <w:r w:rsidRPr="00971B3D">
              <w:rPr>
                <w:rFonts w:ascii="Tahoma" w:hAnsi="Tahoma" w:cs="Tahoma"/>
                <w:color w:val="000000" w:themeColor="text1"/>
                <w:sz w:val="18"/>
                <w:szCs w:val="18"/>
                <w:lang w:val="en-US"/>
              </w:rPr>
              <w:t xml:space="preserve"> GHz, 5GHz.</w:t>
            </w:r>
          </w:p>
          <w:p w14:paraId="0E33D11D" w14:textId="77777777" w:rsidR="001319A5" w:rsidRPr="001319A5" w:rsidRDefault="001319A5" w:rsidP="001319A5">
            <w:pPr>
              <w:spacing w:after="0" w:line="240" w:lineRule="auto"/>
              <w:rPr>
                <w:rFonts w:ascii="Tahoma" w:hAnsi="Tahoma" w:cs="Tahoma"/>
                <w:color w:val="000000" w:themeColor="text1"/>
                <w:sz w:val="18"/>
                <w:szCs w:val="18"/>
              </w:rPr>
            </w:pPr>
            <w:r w:rsidRPr="001319A5">
              <w:rPr>
                <w:rFonts w:ascii="Tahoma" w:hAnsi="Tahoma" w:cs="Tahoma"/>
                <w:color w:val="000000" w:themeColor="text1"/>
                <w:sz w:val="18"/>
                <w:szCs w:val="18"/>
              </w:rPr>
              <w:t xml:space="preserve">Кол-во пользователей / </w:t>
            </w:r>
            <w:proofErr w:type="spellStart"/>
            <w:r w:rsidRPr="001319A5">
              <w:rPr>
                <w:rFonts w:ascii="Tahoma" w:hAnsi="Tahoma" w:cs="Tahoma"/>
                <w:color w:val="000000" w:themeColor="text1"/>
                <w:sz w:val="18"/>
                <w:szCs w:val="18"/>
              </w:rPr>
              <w:t>WiFi</w:t>
            </w:r>
            <w:proofErr w:type="spellEnd"/>
            <w:r w:rsidRPr="001319A5">
              <w:rPr>
                <w:rFonts w:ascii="Tahoma" w:hAnsi="Tahoma" w:cs="Tahoma"/>
                <w:color w:val="000000" w:themeColor="text1"/>
                <w:sz w:val="18"/>
                <w:szCs w:val="18"/>
              </w:rPr>
              <w:t xml:space="preserve"> </w:t>
            </w:r>
            <w:proofErr w:type="spellStart"/>
            <w:r w:rsidRPr="001319A5">
              <w:rPr>
                <w:rFonts w:ascii="Tahoma" w:hAnsi="Tahoma" w:cs="Tahoma"/>
                <w:color w:val="000000" w:themeColor="text1"/>
                <w:sz w:val="18"/>
                <w:szCs w:val="18"/>
              </w:rPr>
              <w:t>users</w:t>
            </w:r>
            <w:proofErr w:type="spellEnd"/>
            <w:r w:rsidRPr="001319A5">
              <w:rPr>
                <w:rFonts w:ascii="Tahoma" w:hAnsi="Tahoma" w:cs="Tahoma"/>
                <w:color w:val="000000" w:themeColor="text1"/>
                <w:sz w:val="18"/>
                <w:szCs w:val="18"/>
              </w:rPr>
              <w:t xml:space="preserve"> - до 8 / </w:t>
            </w:r>
            <w:proofErr w:type="spellStart"/>
            <w:r w:rsidRPr="001319A5">
              <w:rPr>
                <w:rFonts w:ascii="Tahoma" w:hAnsi="Tahoma" w:cs="Tahoma"/>
                <w:color w:val="000000" w:themeColor="text1"/>
                <w:sz w:val="18"/>
                <w:szCs w:val="18"/>
              </w:rPr>
              <w:t>up</w:t>
            </w:r>
            <w:proofErr w:type="spellEnd"/>
            <w:r w:rsidRPr="001319A5">
              <w:rPr>
                <w:rFonts w:ascii="Tahoma" w:hAnsi="Tahoma" w:cs="Tahoma"/>
                <w:color w:val="000000" w:themeColor="text1"/>
                <w:sz w:val="18"/>
                <w:szCs w:val="18"/>
              </w:rPr>
              <w:t xml:space="preserve"> </w:t>
            </w:r>
            <w:proofErr w:type="spellStart"/>
            <w:r w:rsidRPr="001319A5">
              <w:rPr>
                <w:rFonts w:ascii="Tahoma" w:hAnsi="Tahoma" w:cs="Tahoma"/>
                <w:color w:val="000000" w:themeColor="text1"/>
                <w:sz w:val="18"/>
                <w:szCs w:val="18"/>
              </w:rPr>
              <w:t>to</w:t>
            </w:r>
            <w:proofErr w:type="spellEnd"/>
            <w:r w:rsidRPr="001319A5">
              <w:rPr>
                <w:rFonts w:ascii="Tahoma" w:hAnsi="Tahoma" w:cs="Tahoma"/>
                <w:color w:val="000000" w:themeColor="text1"/>
                <w:sz w:val="18"/>
                <w:szCs w:val="18"/>
              </w:rPr>
              <w:t xml:space="preserve"> 10.</w:t>
            </w:r>
            <w:r w:rsidRPr="001319A5">
              <w:rPr>
                <w:rFonts w:ascii="Tahoma" w:hAnsi="Tahoma" w:cs="Tahoma"/>
                <w:color w:val="000000" w:themeColor="text1"/>
                <w:sz w:val="18"/>
                <w:szCs w:val="18"/>
              </w:rPr>
              <w:br/>
              <w:t xml:space="preserve">Управление – </w:t>
            </w:r>
            <w:proofErr w:type="spellStart"/>
            <w:r w:rsidRPr="001319A5">
              <w:rPr>
                <w:rFonts w:ascii="Tahoma" w:hAnsi="Tahoma" w:cs="Tahoma"/>
                <w:color w:val="000000" w:themeColor="text1"/>
                <w:sz w:val="18"/>
                <w:szCs w:val="18"/>
              </w:rPr>
              <w:t>web</w:t>
            </w:r>
            <w:proofErr w:type="spellEnd"/>
            <w:r w:rsidRPr="001319A5">
              <w:rPr>
                <w:rFonts w:ascii="Tahoma" w:hAnsi="Tahoma" w:cs="Tahoma"/>
                <w:color w:val="000000" w:themeColor="text1"/>
                <w:sz w:val="18"/>
                <w:szCs w:val="18"/>
              </w:rPr>
              <w:t xml:space="preserve">-интерфейс. </w:t>
            </w:r>
          </w:p>
          <w:p w14:paraId="74E9ECB8" w14:textId="77777777" w:rsidR="001319A5" w:rsidRPr="001319A5" w:rsidRDefault="001319A5" w:rsidP="001319A5">
            <w:pPr>
              <w:spacing w:after="0" w:line="240" w:lineRule="auto"/>
              <w:rPr>
                <w:rFonts w:ascii="Tahoma" w:hAnsi="Tahoma" w:cs="Tahoma"/>
                <w:color w:val="000000" w:themeColor="text1"/>
                <w:sz w:val="18"/>
                <w:szCs w:val="18"/>
              </w:rPr>
            </w:pPr>
            <w:r w:rsidRPr="001319A5">
              <w:rPr>
                <w:rFonts w:ascii="Tahoma" w:hAnsi="Tahoma" w:cs="Tahoma"/>
                <w:color w:val="000000" w:themeColor="text1"/>
                <w:sz w:val="18"/>
                <w:szCs w:val="18"/>
              </w:rPr>
              <w:t xml:space="preserve">Поддержка операционных систем: - </w:t>
            </w:r>
            <w:proofErr w:type="spellStart"/>
            <w:r w:rsidRPr="001319A5">
              <w:rPr>
                <w:rFonts w:ascii="Tahoma" w:hAnsi="Tahoma" w:cs="Tahoma"/>
                <w:color w:val="000000" w:themeColor="text1"/>
                <w:sz w:val="18"/>
                <w:szCs w:val="18"/>
              </w:rPr>
              <w:t>Linux</w:t>
            </w:r>
            <w:proofErr w:type="spellEnd"/>
            <w:r w:rsidRPr="001319A5">
              <w:rPr>
                <w:rFonts w:ascii="Tahoma" w:hAnsi="Tahoma" w:cs="Tahoma"/>
                <w:color w:val="000000" w:themeColor="text1"/>
                <w:sz w:val="18"/>
                <w:szCs w:val="18"/>
              </w:rPr>
              <w:t xml:space="preserve"> / </w:t>
            </w:r>
            <w:proofErr w:type="spellStart"/>
            <w:r w:rsidRPr="001319A5">
              <w:rPr>
                <w:rFonts w:ascii="Tahoma" w:hAnsi="Tahoma" w:cs="Tahoma"/>
                <w:color w:val="000000" w:themeColor="text1"/>
                <w:sz w:val="18"/>
                <w:szCs w:val="18"/>
              </w:rPr>
              <w:t>Mac</w:t>
            </w:r>
            <w:proofErr w:type="spellEnd"/>
            <w:r w:rsidRPr="001319A5">
              <w:rPr>
                <w:rFonts w:ascii="Tahoma" w:hAnsi="Tahoma" w:cs="Tahoma"/>
                <w:color w:val="000000" w:themeColor="text1"/>
                <w:sz w:val="18"/>
                <w:szCs w:val="18"/>
              </w:rPr>
              <w:t xml:space="preserve"> OS X / </w:t>
            </w:r>
            <w:proofErr w:type="spellStart"/>
            <w:r w:rsidRPr="001319A5">
              <w:rPr>
                <w:rFonts w:ascii="Tahoma" w:hAnsi="Tahoma" w:cs="Tahoma"/>
                <w:color w:val="000000" w:themeColor="text1"/>
                <w:sz w:val="18"/>
                <w:szCs w:val="18"/>
              </w:rPr>
              <w:t>Win</w:t>
            </w:r>
            <w:proofErr w:type="spellEnd"/>
            <w:r w:rsidRPr="001319A5">
              <w:rPr>
                <w:rFonts w:ascii="Tahoma" w:hAnsi="Tahoma" w:cs="Tahoma"/>
                <w:color w:val="000000" w:themeColor="text1"/>
                <w:sz w:val="18"/>
                <w:szCs w:val="18"/>
              </w:rPr>
              <w:t xml:space="preserve"> XP / 7 / 8 /10 / </w:t>
            </w:r>
            <w:proofErr w:type="spellStart"/>
            <w:r w:rsidRPr="001319A5">
              <w:rPr>
                <w:rFonts w:ascii="Tahoma" w:hAnsi="Tahoma" w:cs="Tahoma"/>
                <w:color w:val="000000" w:themeColor="text1"/>
                <w:sz w:val="18"/>
                <w:szCs w:val="18"/>
              </w:rPr>
              <w:t>Vista</w:t>
            </w:r>
            <w:proofErr w:type="spellEnd"/>
            <w:r w:rsidRPr="001319A5">
              <w:rPr>
                <w:rFonts w:ascii="Tahoma" w:hAnsi="Tahoma" w:cs="Tahoma"/>
                <w:color w:val="000000" w:themeColor="text1"/>
                <w:sz w:val="18"/>
                <w:szCs w:val="18"/>
              </w:rPr>
              <w:t xml:space="preserve"> 32/64 </w:t>
            </w:r>
            <w:proofErr w:type="spellStart"/>
            <w:r w:rsidRPr="001319A5">
              <w:rPr>
                <w:rFonts w:ascii="Tahoma" w:hAnsi="Tahoma" w:cs="Tahoma"/>
                <w:color w:val="000000" w:themeColor="text1"/>
                <w:sz w:val="18"/>
                <w:szCs w:val="18"/>
              </w:rPr>
              <w:t>bit</w:t>
            </w:r>
            <w:proofErr w:type="spellEnd"/>
            <w:r w:rsidRPr="001319A5">
              <w:rPr>
                <w:rFonts w:ascii="Tahoma" w:hAnsi="Tahoma" w:cs="Tahoma"/>
                <w:color w:val="000000" w:themeColor="text1"/>
                <w:sz w:val="18"/>
                <w:szCs w:val="18"/>
              </w:rPr>
              <w:t>.</w:t>
            </w:r>
            <w:r w:rsidRPr="001319A5">
              <w:rPr>
                <w:rFonts w:ascii="Tahoma" w:hAnsi="Tahoma" w:cs="Tahoma"/>
                <w:color w:val="000000" w:themeColor="text1"/>
                <w:sz w:val="18"/>
                <w:szCs w:val="18"/>
              </w:rPr>
              <w:br/>
              <w:t xml:space="preserve">Емкость аккумулятора – </w:t>
            </w:r>
            <w:proofErr w:type="spellStart"/>
            <w:r w:rsidRPr="001319A5">
              <w:rPr>
                <w:rFonts w:ascii="Tahoma" w:hAnsi="Tahoma" w:cs="Tahoma"/>
                <w:color w:val="000000" w:themeColor="text1"/>
                <w:sz w:val="18"/>
                <w:szCs w:val="18"/>
              </w:rPr>
              <w:t>Li-ion</w:t>
            </w:r>
            <w:proofErr w:type="spellEnd"/>
            <w:r w:rsidRPr="001319A5">
              <w:rPr>
                <w:rFonts w:ascii="Tahoma" w:hAnsi="Tahoma" w:cs="Tahoma"/>
                <w:color w:val="000000" w:themeColor="text1"/>
                <w:sz w:val="18"/>
                <w:szCs w:val="18"/>
              </w:rPr>
              <w:t xml:space="preserve">  не менее 2100 мА*ч</w:t>
            </w:r>
          </w:p>
          <w:p w14:paraId="4D2B4EF8" w14:textId="77777777" w:rsidR="001319A5" w:rsidRPr="001319A5" w:rsidRDefault="001319A5" w:rsidP="001319A5">
            <w:pPr>
              <w:pStyle w:val="a3"/>
              <w:ind w:left="0"/>
              <w:rPr>
                <w:rFonts w:ascii="Tahoma" w:hAnsi="Tahoma" w:cs="Tahoma"/>
                <w:color w:val="000000" w:themeColor="text1"/>
                <w:sz w:val="18"/>
                <w:szCs w:val="18"/>
              </w:rPr>
            </w:pPr>
            <w:r w:rsidRPr="001319A5">
              <w:rPr>
                <w:rFonts w:ascii="Tahoma" w:hAnsi="Tahoma" w:cs="Tahoma"/>
                <w:color w:val="000000" w:themeColor="text1"/>
                <w:sz w:val="18"/>
                <w:szCs w:val="18"/>
              </w:rPr>
              <w:t xml:space="preserve">Функция быстрой зарядки </w:t>
            </w:r>
            <w:r w:rsidRPr="001319A5">
              <w:rPr>
                <w:rFonts w:ascii="Tahoma" w:hAnsi="Tahoma" w:cs="Tahoma"/>
                <w:color w:val="000000" w:themeColor="text1"/>
                <w:sz w:val="18"/>
                <w:szCs w:val="18"/>
                <w:lang w:val="en-US"/>
              </w:rPr>
              <w:t>Type</w:t>
            </w:r>
            <w:r w:rsidRPr="001319A5">
              <w:rPr>
                <w:rFonts w:ascii="Tahoma" w:hAnsi="Tahoma" w:cs="Tahoma"/>
                <w:color w:val="000000" w:themeColor="text1"/>
                <w:sz w:val="18"/>
                <w:szCs w:val="18"/>
              </w:rPr>
              <w:t>-</w:t>
            </w:r>
            <w:r w:rsidRPr="001319A5">
              <w:rPr>
                <w:rFonts w:ascii="Tahoma" w:hAnsi="Tahoma" w:cs="Tahoma"/>
                <w:color w:val="000000" w:themeColor="text1"/>
                <w:sz w:val="18"/>
                <w:szCs w:val="18"/>
                <w:lang w:val="en-US"/>
              </w:rPr>
              <w:t>C</w:t>
            </w:r>
            <w:r w:rsidRPr="001319A5">
              <w:rPr>
                <w:rFonts w:ascii="Tahoma" w:hAnsi="Tahoma" w:cs="Tahoma"/>
                <w:color w:val="000000" w:themeColor="text1"/>
                <w:sz w:val="18"/>
                <w:szCs w:val="18"/>
              </w:rPr>
              <w:t xml:space="preserve">, поддержка </w:t>
            </w:r>
            <w:r w:rsidRPr="001319A5">
              <w:rPr>
                <w:rFonts w:ascii="Tahoma" w:hAnsi="Tahoma" w:cs="Tahoma"/>
                <w:color w:val="000000" w:themeColor="text1"/>
                <w:sz w:val="18"/>
                <w:szCs w:val="18"/>
                <w:lang w:val="en-US"/>
              </w:rPr>
              <w:t>USB</w:t>
            </w:r>
            <w:r w:rsidRPr="001319A5">
              <w:rPr>
                <w:rFonts w:ascii="Tahoma" w:hAnsi="Tahoma" w:cs="Tahoma"/>
                <w:color w:val="000000" w:themeColor="text1"/>
                <w:sz w:val="18"/>
                <w:szCs w:val="18"/>
              </w:rPr>
              <w:t xml:space="preserve"> 2.0</w:t>
            </w:r>
          </w:p>
          <w:p w14:paraId="11817150" w14:textId="77777777" w:rsidR="001319A5" w:rsidRPr="001319A5" w:rsidRDefault="001319A5" w:rsidP="001319A5">
            <w:pPr>
              <w:pStyle w:val="a3"/>
              <w:ind w:left="0"/>
              <w:rPr>
                <w:rFonts w:ascii="Tahoma" w:hAnsi="Tahoma" w:cs="Tahoma"/>
                <w:color w:val="000000" w:themeColor="text1"/>
                <w:sz w:val="18"/>
                <w:szCs w:val="18"/>
              </w:rPr>
            </w:pPr>
            <w:r w:rsidRPr="001319A5">
              <w:rPr>
                <w:rFonts w:ascii="Tahoma" w:hAnsi="Tahoma" w:cs="Tahoma"/>
                <w:color w:val="000000" w:themeColor="text1"/>
                <w:sz w:val="18"/>
                <w:szCs w:val="18"/>
              </w:rPr>
              <w:t xml:space="preserve">Наличие индикаторов питание, </w:t>
            </w:r>
            <w:r w:rsidRPr="001319A5">
              <w:rPr>
                <w:rFonts w:ascii="Tahoma" w:hAnsi="Tahoma" w:cs="Tahoma"/>
                <w:color w:val="000000" w:themeColor="text1"/>
                <w:sz w:val="18"/>
                <w:szCs w:val="18"/>
                <w:lang w:val="en-US"/>
              </w:rPr>
              <w:t>WPS</w:t>
            </w:r>
            <w:r w:rsidRPr="001319A5">
              <w:rPr>
                <w:rFonts w:ascii="Tahoma" w:hAnsi="Tahoma" w:cs="Tahoma"/>
                <w:color w:val="000000" w:themeColor="text1"/>
                <w:sz w:val="18"/>
                <w:szCs w:val="18"/>
              </w:rPr>
              <w:t>, 4</w:t>
            </w:r>
            <w:r w:rsidRPr="001319A5">
              <w:rPr>
                <w:rFonts w:ascii="Tahoma" w:hAnsi="Tahoma" w:cs="Tahoma"/>
                <w:color w:val="000000" w:themeColor="text1"/>
                <w:sz w:val="18"/>
                <w:szCs w:val="18"/>
                <w:lang w:val="en-US"/>
              </w:rPr>
              <w:t>G</w:t>
            </w:r>
          </w:p>
          <w:p w14:paraId="2DE4CF26" w14:textId="77777777" w:rsidR="001319A5" w:rsidRPr="001319A5" w:rsidRDefault="001319A5" w:rsidP="001319A5">
            <w:pPr>
              <w:pStyle w:val="a3"/>
              <w:ind w:left="0"/>
              <w:rPr>
                <w:rFonts w:ascii="Tahoma" w:hAnsi="Tahoma" w:cs="Tahoma"/>
                <w:color w:val="000000" w:themeColor="text1"/>
                <w:sz w:val="18"/>
                <w:szCs w:val="18"/>
              </w:rPr>
            </w:pPr>
            <w:r w:rsidRPr="001319A5">
              <w:rPr>
                <w:rFonts w:ascii="Tahoma" w:hAnsi="Tahoma" w:cs="Tahoma"/>
                <w:color w:val="000000" w:themeColor="text1"/>
                <w:sz w:val="18"/>
                <w:szCs w:val="18"/>
              </w:rPr>
              <w:t>Допустимые габариты: Ширина 60мм*Длина 98мм*толщина 13 мм</w:t>
            </w:r>
          </w:p>
          <w:p w14:paraId="3DEBAA6A" w14:textId="77777777" w:rsidR="001319A5" w:rsidRPr="001319A5" w:rsidRDefault="001319A5" w:rsidP="001319A5">
            <w:pPr>
              <w:pStyle w:val="a3"/>
              <w:ind w:left="0"/>
              <w:rPr>
                <w:rFonts w:ascii="Tahoma" w:hAnsi="Tahoma" w:cs="Tahoma"/>
                <w:color w:val="000000" w:themeColor="text1"/>
                <w:sz w:val="18"/>
                <w:szCs w:val="18"/>
              </w:rPr>
            </w:pPr>
            <w:r w:rsidRPr="001319A5">
              <w:rPr>
                <w:rFonts w:ascii="Tahoma" w:hAnsi="Tahoma" w:cs="Tahoma"/>
                <w:color w:val="000000" w:themeColor="text1"/>
                <w:sz w:val="18"/>
                <w:szCs w:val="18"/>
              </w:rPr>
              <w:t>Поддержка сообщений SMS - Да</w:t>
            </w:r>
            <w:r w:rsidRPr="001319A5">
              <w:rPr>
                <w:rFonts w:ascii="Tahoma" w:hAnsi="Tahoma" w:cs="Tahoma"/>
                <w:color w:val="000000" w:themeColor="text1"/>
                <w:sz w:val="18"/>
                <w:szCs w:val="18"/>
              </w:rPr>
              <w:br/>
              <w:t xml:space="preserve">Примечание: </w:t>
            </w:r>
            <w:proofErr w:type="spellStart"/>
            <w:r w:rsidRPr="001319A5">
              <w:rPr>
                <w:rFonts w:ascii="Tahoma" w:hAnsi="Tahoma" w:cs="Tahoma"/>
                <w:color w:val="000000" w:themeColor="text1"/>
                <w:sz w:val="18"/>
                <w:szCs w:val="18"/>
              </w:rPr>
              <w:t>Sim</w:t>
            </w:r>
            <w:proofErr w:type="spellEnd"/>
            <w:r w:rsidRPr="001319A5">
              <w:rPr>
                <w:rFonts w:ascii="Tahoma" w:hAnsi="Tahoma" w:cs="Tahoma"/>
                <w:color w:val="000000" w:themeColor="text1"/>
                <w:sz w:val="18"/>
                <w:szCs w:val="18"/>
              </w:rPr>
              <w:t xml:space="preserve"> </w:t>
            </w:r>
            <w:proofErr w:type="spellStart"/>
            <w:r w:rsidRPr="001319A5">
              <w:rPr>
                <w:rFonts w:ascii="Tahoma" w:hAnsi="Tahoma" w:cs="Tahoma"/>
                <w:color w:val="000000" w:themeColor="text1"/>
                <w:sz w:val="18"/>
                <w:szCs w:val="18"/>
              </w:rPr>
              <w:t>Lock</w:t>
            </w:r>
            <w:proofErr w:type="spellEnd"/>
            <w:r w:rsidRPr="001319A5">
              <w:rPr>
                <w:rFonts w:ascii="Tahoma" w:hAnsi="Tahoma" w:cs="Tahoma"/>
                <w:color w:val="000000" w:themeColor="text1"/>
                <w:sz w:val="18"/>
                <w:szCs w:val="18"/>
              </w:rPr>
              <w:t xml:space="preserve"> под  оператора M</w:t>
            </w:r>
            <w:r w:rsidR="004C6252">
              <w:rPr>
                <w:rFonts w:ascii="Tahoma" w:hAnsi="Tahoma" w:cs="Tahoma"/>
                <w:color w:val="000000" w:themeColor="text1"/>
                <w:sz w:val="18"/>
                <w:szCs w:val="18"/>
                <w:lang w:val="en-US"/>
              </w:rPr>
              <w:t>EGA</w:t>
            </w:r>
            <w:r w:rsidRPr="001319A5">
              <w:rPr>
                <w:rFonts w:ascii="Tahoma" w:hAnsi="Tahoma" w:cs="Tahoma"/>
                <w:color w:val="000000" w:themeColor="text1"/>
                <w:sz w:val="18"/>
                <w:szCs w:val="18"/>
              </w:rPr>
              <w:t xml:space="preserve"> ЗАО «Альфа Телеком» с полной </w:t>
            </w:r>
            <w:proofErr w:type="spellStart"/>
            <w:r w:rsidRPr="001319A5">
              <w:rPr>
                <w:rFonts w:ascii="Tahoma" w:hAnsi="Tahoma" w:cs="Tahoma"/>
                <w:color w:val="000000" w:themeColor="text1"/>
                <w:sz w:val="18"/>
                <w:szCs w:val="18"/>
              </w:rPr>
              <w:t>кастомизацией</w:t>
            </w:r>
            <w:proofErr w:type="spellEnd"/>
            <w:r w:rsidRPr="001319A5">
              <w:rPr>
                <w:rFonts w:ascii="Tahoma" w:hAnsi="Tahoma" w:cs="Tahoma"/>
                <w:color w:val="000000" w:themeColor="text1"/>
                <w:sz w:val="18"/>
                <w:szCs w:val="18"/>
              </w:rPr>
              <w:t xml:space="preserve"> товара. </w:t>
            </w:r>
          </w:p>
          <w:p w14:paraId="14F57489" w14:textId="77777777" w:rsidR="001319A5" w:rsidRPr="001319A5" w:rsidRDefault="001319A5" w:rsidP="001319A5">
            <w:pPr>
              <w:spacing w:after="0" w:line="240" w:lineRule="auto"/>
              <w:rPr>
                <w:rFonts w:ascii="Tahoma" w:hAnsi="Tahoma" w:cs="Tahoma"/>
                <w:b/>
                <w:color w:val="000000" w:themeColor="text1"/>
                <w:sz w:val="18"/>
                <w:szCs w:val="18"/>
                <w:u w:val="single"/>
              </w:rPr>
            </w:pPr>
            <w:r w:rsidRPr="001319A5">
              <w:rPr>
                <w:rFonts w:ascii="Tahoma" w:hAnsi="Tahoma" w:cs="Tahoma"/>
                <w:b/>
                <w:color w:val="000000" w:themeColor="text1"/>
                <w:sz w:val="18"/>
                <w:szCs w:val="18"/>
                <w:u w:val="single"/>
              </w:rPr>
              <w:t xml:space="preserve">Основные требования по </w:t>
            </w:r>
            <w:proofErr w:type="spellStart"/>
            <w:r w:rsidRPr="001319A5">
              <w:rPr>
                <w:rFonts w:ascii="Tahoma" w:hAnsi="Tahoma" w:cs="Tahoma"/>
                <w:b/>
                <w:color w:val="000000" w:themeColor="text1"/>
                <w:sz w:val="18"/>
                <w:szCs w:val="18"/>
                <w:u w:val="single"/>
              </w:rPr>
              <w:t>кастомизации</w:t>
            </w:r>
            <w:proofErr w:type="spellEnd"/>
            <w:r w:rsidRPr="001319A5">
              <w:rPr>
                <w:rFonts w:ascii="Tahoma" w:hAnsi="Tahoma" w:cs="Tahoma"/>
                <w:b/>
                <w:color w:val="000000" w:themeColor="text1"/>
                <w:sz w:val="18"/>
                <w:szCs w:val="18"/>
                <w:u w:val="single"/>
              </w:rPr>
              <w:t xml:space="preserve"> роутера:</w:t>
            </w:r>
          </w:p>
          <w:p w14:paraId="27845EF3" w14:textId="77777777" w:rsidR="001319A5" w:rsidRPr="001319A5" w:rsidRDefault="001319A5" w:rsidP="001319A5">
            <w:pPr>
              <w:spacing w:after="0" w:line="240" w:lineRule="auto"/>
              <w:rPr>
                <w:rFonts w:ascii="Tahoma" w:hAnsi="Tahoma" w:cs="Tahoma"/>
                <w:color w:val="000000" w:themeColor="text1"/>
                <w:sz w:val="18"/>
                <w:szCs w:val="18"/>
              </w:rPr>
            </w:pPr>
            <w:proofErr w:type="spellStart"/>
            <w:r w:rsidRPr="001319A5">
              <w:rPr>
                <w:rFonts w:ascii="Tahoma" w:hAnsi="Tahoma" w:cs="Tahoma"/>
                <w:color w:val="000000" w:themeColor="text1"/>
                <w:sz w:val="18"/>
                <w:szCs w:val="18"/>
              </w:rPr>
              <w:t>Брендированная</w:t>
            </w:r>
            <w:proofErr w:type="spellEnd"/>
            <w:r w:rsidRPr="001319A5">
              <w:rPr>
                <w:rFonts w:ascii="Tahoma" w:hAnsi="Tahoma" w:cs="Tahoma"/>
                <w:color w:val="000000" w:themeColor="text1"/>
                <w:sz w:val="18"/>
                <w:szCs w:val="18"/>
              </w:rPr>
              <w:t xml:space="preserve"> под оператора </w:t>
            </w:r>
            <w:r w:rsidRPr="001319A5">
              <w:rPr>
                <w:rFonts w:ascii="Tahoma" w:hAnsi="Tahoma" w:cs="Tahoma"/>
                <w:color w:val="000000" w:themeColor="text1"/>
                <w:sz w:val="18"/>
                <w:szCs w:val="18"/>
                <w:lang w:val="en-US"/>
              </w:rPr>
              <w:t>M</w:t>
            </w:r>
            <w:r w:rsidR="004C6252">
              <w:rPr>
                <w:rFonts w:ascii="Tahoma" w:hAnsi="Tahoma" w:cs="Tahoma"/>
                <w:color w:val="000000" w:themeColor="text1"/>
                <w:sz w:val="18"/>
                <w:szCs w:val="18"/>
                <w:lang w:val="en-US"/>
              </w:rPr>
              <w:t>EGA</w:t>
            </w:r>
            <w:r w:rsidRPr="001319A5">
              <w:rPr>
                <w:rFonts w:ascii="Tahoma" w:hAnsi="Tahoma" w:cs="Tahoma"/>
                <w:color w:val="000000" w:themeColor="text1"/>
                <w:sz w:val="18"/>
                <w:szCs w:val="18"/>
              </w:rPr>
              <w:t xml:space="preserve"> упаковка интернет-устройства </w:t>
            </w:r>
            <w:r w:rsidRPr="001319A5">
              <w:rPr>
                <w:rFonts w:ascii="Tahoma" w:hAnsi="Tahoma" w:cs="Tahoma"/>
                <w:color w:val="000000" w:themeColor="text1"/>
                <w:sz w:val="18"/>
                <w:szCs w:val="18"/>
                <w:lang w:val="en-US"/>
              </w:rPr>
              <w:t>RU</w:t>
            </w:r>
            <w:r w:rsidRPr="001319A5">
              <w:rPr>
                <w:rFonts w:ascii="Tahoma" w:hAnsi="Tahoma" w:cs="Tahoma"/>
                <w:color w:val="000000" w:themeColor="text1"/>
                <w:sz w:val="18"/>
                <w:szCs w:val="18"/>
              </w:rPr>
              <w:t>/</w:t>
            </w:r>
            <w:r w:rsidRPr="001319A5">
              <w:rPr>
                <w:rFonts w:ascii="Tahoma" w:hAnsi="Tahoma" w:cs="Tahoma"/>
                <w:color w:val="000000" w:themeColor="text1"/>
                <w:sz w:val="18"/>
                <w:szCs w:val="18"/>
                <w:lang w:val="en-US"/>
              </w:rPr>
              <w:t>KG</w:t>
            </w:r>
          </w:p>
          <w:p w14:paraId="1C3B4614" w14:textId="77777777" w:rsidR="001319A5" w:rsidRPr="001319A5" w:rsidRDefault="001319A5" w:rsidP="001319A5">
            <w:pPr>
              <w:spacing w:after="0" w:line="240" w:lineRule="auto"/>
              <w:rPr>
                <w:rFonts w:ascii="Tahoma" w:hAnsi="Tahoma" w:cs="Tahoma"/>
                <w:color w:val="000000" w:themeColor="text1"/>
                <w:sz w:val="18"/>
                <w:szCs w:val="18"/>
                <w:lang w:eastAsia="ru-RU"/>
              </w:rPr>
            </w:pPr>
            <w:proofErr w:type="spellStart"/>
            <w:r w:rsidRPr="001319A5">
              <w:rPr>
                <w:rFonts w:ascii="Tahoma" w:hAnsi="Tahoma" w:cs="Tahoma"/>
                <w:color w:val="000000" w:themeColor="text1"/>
                <w:sz w:val="18"/>
                <w:szCs w:val="18"/>
              </w:rPr>
              <w:t>Брендированный</w:t>
            </w:r>
            <w:proofErr w:type="spellEnd"/>
            <w:r w:rsidRPr="001319A5">
              <w:rPr>
                <w:rFonts w:ascii="Tahoma" w:hAnsi="Tahoma" w:cs="Tahoma"/>
                <w:color w:val="000000" w:themeColor="text1"/>
                <w:sz w:val="18"/>
                <w:szCs w:val="18"/>
              </w:rPr>
              <w:t xml:space="preserve"> </w:t>
            </w:r>
            <w:r w:rsidRPr="001319A5">
              <w:rPr>
                <w:rFonts w:ascii="Tahoma" w:hAnsi="Tahoma" w:cs="Tahoma"/>
                <w:color w:val="000000" w:themeColor="text1"/>
                <w:sz w:val="18"/>
                <w:szCs w:val="18"/>
                <w:lang w:val="en-US"/>
              </w:rPr>
              <w:t>UI</w:t>
            </w:r>
            <w:r w:rsidRPr="001319A5">
              <w:rPr>
                <w:rFonts w:ascii="Tahoma" w:hAnsi="Tahoma" w:cs="Tahoma"/>
                <w:color w:val="000000" w:themeColor="text1"/>
                <w:sz w:val="18"/>
                <w:szCs w:val="18"/>
              </w:rPr>
              <w:t xml:space="preserve"> интерфейс </w:t>
            </w:r>
            <w:r w:rsidRPr="001319A5">
              <w:rPr>
                <w:rFonts w:ascii="Tahoma" w:hAnsi="Tahoma" w:cs="Tahoma"/>
                <w:color w:val="000000" w:themeColor="text1"/>
                <w:sz w:val="18"/>
                <w:szCs w:val="18"/>
                <w:lang w:val="en-US"/>
              </w:rPr>
              <w:t>RU</w:t>
            </w:r>
            <w:r w:rsidRPr="001319A5">
              <w:rPr>
                <w:rFonts w:ascii="Tahoma" w:hAnsi="Tahoma" w:cs="Tahoma"/>
                <w:color w:val="000000" w:themeColor="text1"/>
                <w:sz w:val="18"/>
                <w:szCs w:val="18"/>
              </w:rPr>
              <w:t>/</w:t>
            </w:r>
            <w:r w:rsidRPr="001319A5">
              <w:rPr>
                <w:rFonts w:ascii="Tahoma" w:hAnsi="Tahoma" w:cs="Tahoma"/>
                <w:color w:val="000000" w:themeColor="text1"/>
                <w:sz w:val="18"/>
                <w:szCs w:val="18"/>
                <w:lang w:val="en-US"/>
              </w:rPr>
              <w:t>KG</w:t>
            </w:r>
            <w:r w:rsidRPr="001319A5">
              <w:rPr>
                <w:rFonts w:ascii="Tahoma" w:hAnsi="Tahoma" w:cs="Tahoma"/>
                <w:color w:val="000000" w:themeColor="text1"/>
                <w:sz w:val="18"/>
                <w:szCs w:val="18"/>
              </w:rPr>
              <w:t>/</w:t>
            </w:r>
            <w:r w:rsidRPr="001319A5">
              <w:rPr>
                <w:rFonts w:ascii="Tahoma" w:hAnsi="Tahoma" w:cs="Tahoma"/>
                <w:color w:val="000000" w:themeColor="text1"/>
                <w:sz w:val="18"/>
                <w:szCs w:val="18"/>
                <w:lang w:val="en-US"/>
              </w:rPr>
              <w:t>EN</w:t>
            </w:r>
          </w:p>
          <w:p w14:paraId="28FC30C7" w14:textId="77777777" w:rsidR="001319A5" w:rsidRPr="001319A5" w:rsidRDefault="001319A5" w:rsidP="001319A5">
            <w:pPr>
              <w:spacing w:after="0" w:line="240" w:lineRule="auto"/>
              <w:rPr>
                <w:rFonts w:ascii="Tahoma" w:hAnsi="Tahoma" w:cs="Tahoma"/>
                <w:color w:val="000000" w:themeColor="text1"/>
                <w:sz w:val="18"/>
                <w:szCs w:val="18"/>
              </w:rPr>
            </w:pPr>
            <w:r w:rsidRPr="001319A5">
              <w:rPr>
                <w:rFonts w:ascii="Tahoma" w:hAnsi="Tahoma" w:cs="Tahoma"/>
                <w:color w:val="000000" w:themeColor="text1"/>
                <w:sz w:val="18"/>
                <w:szCs w:val="18"/>
              </w:rPr>
              <w:t xml:space="preserve">Гарантийный талон </w:t>
            </w:r>
            <w:r w:rsidRPr="001319A5">
              <w:rPr>
                <w:rFonts w:ascii="Tahoma" w:hAnsi="Tahoma" w:cs="Tahoma"/>
                <w:color w:val="000000" w:themeColor="text1"/>
                <w:sz w:val="18"/>
                <w:szCs w:val="18"/>
                <w:lang w:val="en-US"/>
              </w:rPr>
              <w:t>RU</w:t>
            </w:r>
            <w:r w:rsidRPr="001319A5">
              <w:rPr>
                <w:rFonts w:ascii="Tahoma" w:hAnsi="Tahoma" w:cs="Tahoma"/>
                <w:color w:val="000000" w:themeColor="text1"/>
                <w:sz w:val="18"/>
                <w:szCs w:val="18"/>
              </w:rPr>
              <w:t>/</w:t>
            </w:r>
            <w:r w:rsidRPr="001319A5">
              <w:rPr>
                <w:rFonts w:ascii="Tahoma" w:hAnsi="Tahoma" w:cs="Tahoma"/>
                <w:color w:val="000000" w:themeColor="text1"/>
                <w:sz w:val="18"/>
                <w:szCs w:val="18"/>
                <w:lang w:val="en-US"/>
              </w:rPr>
              <w:t>KG</w:t>
            </w:r>
          </w:p>
          <w:p w14:paraId="6DE80F04" w14:textId="77777777" w:rsidR="001319A5" w:rsidRPr="001319A5" w:rsidRDefault="001319A5" w:rsidP="001319A5">
            <w:pPr>
              <w:spacing w:after="0" w:line="240" w:lineRule="auto"/>
              <w:rPr>
                <w:rFonts w:ascii="Tahoma" w:hAnsi="Tahoma" w:cs="Tahoma"/>
                <w:color w:val="000000" w:themeColor="text1"/>
                <w:sz w:val="18"/>
                <w:szCs w:val="18"/>
              </w:rPr>
            </w:pPr>
            <w:r w:rsidRPr="001319A5">
              <w:rPr>
                <w:rFonts w:ascii="Tahoma" w:hAnsi="Tahoma" w:cs="Tahoma"/>
                <w:color w:val="000000" w:themeColor="text1"/>
                <w:sz w:val="18"/>
                <w:szCs w:val="18"/>
              </w:rPr>
              <w:t>Инструкция RU/KG</w:t>
            </w:r>
          </w:p>
          <w:p w14:paraId="7A950CA7" w14:textId="77777777" w:rsidR="001319A5" w:rsidRPr="001319A5" w:rsidRDefault="001319A5" w:rsidP="001319A5">
            <w:pPr>
              <w:spacing w:after="0" w:line="240" w:lineRule="auto"/>
              <w:rPr>
                <w:rFonts w:ascii="Tahoma" w:hAnsi="Tahoma" w:cs="Tahoma"/>
                <w:color w:val="000000" w:themeColor="text1"/>
                <w:sz w:val="18"/>
                <w:szCs w:val="18"/>
              </w:rPr>
            </w:pPr>
            <w:r w:rsidRPr="001319A5">
              <w:rPr>
                <w:rFonts w:ascii="Tahoma" w:hAnsi="Tahoma" w:cs="Tahoma"/>
                <w:color w:val="000000" w:themeColor="text1"/>
                <w:sz w:val="18"/>
                <w:szCs w:val="18"/>
              </w:rPr>
              <w:t>S</w:t>
            </w:r>
            <w:r w:rsidRPr="001319A5">
              <w:rPr>
                <w:rFonts w:ascii="Tahoma" w:hAnsi="Tahoma" w:cs="Tahoma"/>
                <w:color w:val="000000" w:themeColor="text1"/>
                <w:sz w:val="18"/>
                <w:szCs w:val="18"/>
                <w:lang w:val="en-US"/>
              </w:rPr>
              <w:t>IM</w:t>
            </w:r>
            <w:r w:rsidRPr="001319A5">
              <w:rPr>
                <w:rFonts w:ascii="Tahoma" w:hAnsi="Tahoma" w:cs="Tahoma"/>
                <w:color w:val="000000" w:themeColor="text1"/>
                <w:sz w:val="18"/>
                <w:szCs w:val="18"/>
              </w:rPr>
              <w:t xml:space="preserve"> </w:t>
            </w:r>
            <w:proofErr w:type="spellStart"/>
            <w:r w:rsidRPr="001319A5">
              <w:rPr>
                <w:rFonts w:ascii="Tahoma" w:hAnsi="Tahoma" w:cs="Tahoma"/>
                <w:color w:val="000000" w:themeColor="text1"/>
                <w:sz w:val="18"/>
                <w:szCs w:val="18"/>
              </w:rPr>
              <w:t>Lock</w:t>
            </w:r>
            <w:proofErr w:type="spellEnd"/>
            <w:r w:rsidRPr="001319A5">
              <w:rPr>
                <w:rFonts w:ascii="Tahoma" w:hAnsi="Tahoma" w:cs="Tahoma"/>
                <w:color w:val="000000" w:themeColor="text1"/>
                <w:sz w:val="18"/>
                <w:szCs w:val="18"/>
              </w:rPr>
              <w:t xml:space="preserve"> под оператора M</w:t>
            </w:r>
            <w:r w:rsidR="004C6252">
              <w:rPr>
                <w:rFonts w:ascii="Tahoma" w:hAnsi="Tahoma" w:cs="Tahoma"/>
                <w:color w:val="000000" w:themeColor="text1"/>
                <w:sz w:val="18"/>
                <w:szCs w:val="18"/>
                <w:lang w:val="en-US"/>
              </w:rPr>
              <w:t>EGA</w:t>
            </w:r>
            <w:r w:rsidRPr="001319A5">
              <w:rPr>
                <w:rFonts w:ascii="Tahoma" w:hAnsi="Tahoma" w:cs="Tahoma"/>
                <w:color w:val="000000" w:themeColor="text1"/>
                <w:sz w:val="18"/>
                <w:szCs w:val="18"/>
              </w:rPr>
              <w:t xml:space="preserve"> (ЗАО «Альфа Телеком»)</w:t>
            </w:r>
          </w:p>
          <w:p w14:paraId="43135AC7" w14:textId="77777777" w:rsidR="001319A5" w:rsidRPr="001319A5" w:rsidRDefault="001319A5" w:rsidP="001319A5">
            <w:pPr>
              <w:spacing w:after="0" w:line="240" w:lineRule="auto"/>
              <w:rPr>
                <w:rFonts w:ascii="Tahoma" w:hAnsi="Tahoma" w:cs="Tahoma"/>
                <w:color w:val="000000" w:themeColor="text1"/>
                <w:sz w:val="18"/>
                <w:szCs w:val="18"/>
              </w:rPr>
            </w:pPr>
            <w:r w:rsidRPr="001319A5">
              <w:rPr>
                <w:rFonts w:ascii="Tahoma" w:hAnsi="Tahoma" w:cs="Tahoma"/>
                <w:color w:val="000000" w:themeColor="text1"/>
                <w:sz w:val="18"/>
                <w:szCs w:val="18"/>
              </w:rPr>
              <w:t xml:space="preserve">Вшитый с завода </w:t>
            </w:r>
            <w:r w:rsidRPr="001319A5">
              <w:rPr>
                <w:rFonts w:ascii="Tahoma" w:hAnsi="Tahoma" w:cs="Tahoma"/>
                <w:color w:val="000000" w:themeColor="text1"/>
                <w:sz w:val="18"/>
                <w:szCs w:val="18"/>
                <w:lang w:val="en-US"/>
              </w:rPr>
              <w:t>APN</w:t>
            </w:r>
            <w:r w:rsidRPr="001319A5">
              <w:rPr>
                <w:rFonts w:ascii="Tahoma" w:hAnsi="Tahoma" w:cs="Tahoma"/>
                <w:color w:val="000000" w:themeColor="text1"/>
                <w:sz w:val="18"/>
                <w:szCs w:val="18"/>
              </w:rPr>
              <w:t xml:space="preserve"> </w:t>
            </w:r>
            <w:r w:rsidRPr="001319A5">
              <w:rPr>
                <w:rFonts w:ascii="Tahoma" w:hAnsi="Tahoma" w:cs="Tahoma"/>
                <w:color w:val="000000" w:themeColor="text1"/>
                <w:sz w:val="18"/>
                <w:szCs w:val="18"/>
                <w:lang w:val="en-US"/>
              </w:rPr>
              <w:t>M</w:t>
            </w:r>
            <w:r w:rsidR="004C6252">
              <w:rPr>
                <w:rFonts w:ascii="Tahoma" w:hAnsi="Tahoma" w:cs="Tahoma"/>
                <w:color w:val="000000" w:themeColor="text1"/>
                <w:sz w:val="18"/>
                <w:szCs w:val="18"/>
                <w:lang w:val="en-US"/>
              </w:rPr>
              <w:t>EGA</w:t>
            </w:r>
            <w:r w:rsidRPr="001319A5">
              <w:rPr>
                <w:rFonts w:ascii="Tahoma" w:hAnsi="Tahoma" w:cs="Tahoma"/>
                <w:color w:val="000000" w:themeColor="text1"/>
                <w:sz w:val="18"/>
                <w:szCs w:val="18"/>
              </w:rPr>
              <w:t xml:space="preserve"> (чтобы устройство работало </w:t>
            </w:r>
            <w:r w:rsidRPr="001319A5">
              <w:rPr>
                <w:rFonts w:ascii="Tahoma" w:hAnsi="Tahoma" w:cs="Tahoma"/>
                <w:color w:val="000000" w:themeColor="text1"/>
                <w:sz w:val="18"/>
                <w:szCs w:val="18"/>
                <w:lang w:val="en-US"/>
              </w:rPr>
              <w:t>Plug</w:t>
            </w:r>
            <w:r w:rsidRPr="001319A5">
              <w:rPr>
                <w:rFonts w:ascii="Tahoma" w:hAnsi="Tahoma" w:cs="Tahoma"/>
                <w:color w:val="000000" w:themeColor="text1"/>
                <w:sz w:val="18"/>
                <w:szCs w:val="18"/>
              </w:rPr>
              <w:t>&amp;</w:t>
            </w:r>
            <w:r w:rsidRPr="001319A5">
              <w:rPr>
                <w:rFonts w:ascii="Tahoma" w:hAnsi="Tahoma" w:cs="Tahoma"/>
                <w:color w:val="000000" w:themeColor="text1"/>
                <w:sz w:val="18"/>
                <w:szCs w:val="18"/>
                <w:lang w:val="en-US"/>
              </w:rPr>
              <w:t>Play</w:t>
            </w:r>
            <w:r w:rsidRPr="001319A5">
              <w:rPr>
                <w:rFonts w:ascii="Tahoma" w:hAnsi="Tahoma" w:cs="Tahoma"/>
                <w:color w:val="000000" w:themeColor="text1"/>
                <w:sz w:val="18"/>
                <w:szCs w:val="18"/>
              </w:rPr>
              <w:t>)</w:t>
            </w:r>
          </w:p>
          <w:p w14:paraId="588E64B9" w14:textId="77777777" w:rsidR="001319A5" w:rsidRPr="001319A5" w:rsidRDefault="001319A5" w:rsidP="004C6252">
            <w:pPr>
              <w:pStyle w:val="af2"/>
              <w:rPr>
                <w:rFonts w:ascii="Tahoma" w:hAnsi="Tahoma" w:cs="Tahoma"/>
                <w:b/>
                <w:sz w:val="18"/>
                <w:szCs w:val="18"/>
              </w:rPr>
            </w:pPr>
            <w:r w:rsidRPr="001319A5">
              <w:rPr>
                <w:rFonts w:ascii="Tahoma" w:hAnsi="Tahoma" w:cs="Tahoma"/>
                <w:color w:val="000000" w:themeColor="text1"/>
                <w:sz w:val="18"/>
                <w:szCs w:val="18"/>
              </w:rPr>
              <w:t xml:space="preserve">Наименование сети </w:t>
            </w:r>
            <w:r w:rsidRPr="001319A5">
              <w:rPr>
                <w:rFonts w:ascii="Tahoma" w:hAnsi="Tahoma" w:cs="Tahoma"/>
                <w:color w:val="000000" w:themeColor="text1"/>
                <w:sz w:val="18"/>
                <w:szCs w:val="18"/>
                <w:lang w:val="en-US"/>
              </w:rPr>
              <w:t>Wi</w:t>
            </w:r>
            <w:r w:rsidRPr="001319A5">
              <w:rPr>
                <w:rFonts w:ascii="Tahoma" w:hAnsi="Tahoma" w:cs="Tahoma"/>
                <w:color w:val="000000" w:themeColor="text1"/>
                <w:sz w:val="18"/>
                <w:szCs w:val="18"/>
              </w:rPr>
              <w:t>-</w:t>
            </w:r>
            <w:r w:rsidRPr="001319A5">
              <w:rPr>
                <w:rFonts w:ascii="Tahoma" w:hAnsi="Tahoma" w:cs="Tahoma"/>
                <w:color w:val="000000" w:themeColor="text1"/>
                <w:sz w:val="18"/>
                <w:szCs w:val="18"/>
                <w:lang w:val="en-US"/>
              </w:rPr>
              <w:t>Fi</w:t>
            </w:r>
            <w:r w:rsidRPr="001319A5">
              <w:rPr>
                <w:rFonts w:ascii="Tahoma" w:hAnsi="Tahoma" w:cs="Tahoma"/>
                <w:color w:val="000000" w:themeColor="text1"/>
                <w:sz w:val="18"/>
                <w:szCs w:val="18"/>
              </w:rPr>
              <w:t xml:space="preserve"> на каждом устройстве «</w:t>
            </w:r>
            <w:r w:rsidRPr="001319A5">
              <w:rPr>
                <w:rFonts w:ascii="Tahoma" w:hAnsi="Tahoma" w:cs="Tahoma"/>
                <w:b/>
                <w:bCs/>
                <w:color w:val="000000" w:themeColor="text1"/>
                <w:sz w:val="18"/>
                <w:szCs w:val="18"/>
                <w:lang w:val="en-US"/>
              </w:rPr>
              <w:t>M</w:t>
            </w:r>
            <w:r w:rsidR="004C6252">
              <w:rPr>
                <w:rFonts w:ascii="Tahoma" w:hAnsi="Tahoma" w:cs="Tahoma"/>
                <w:b/>
                <w:bCs/>
                <w:color w:val="000000" w:themeColor="text1"/>
                <w:sz w:val="18"/>
                <w:szCs w:val="18"/>
                <w:lang w:val="en-US"/>
              </w:rPr>
              <w:t>EGA</w:t>
            </w:r>
            <w:r w:rsidRPr="001319A5">
              <w:rPr>
                <w:rFonts w:ascii="Tahoma" w:hAnsi="Tahoma" w:cs="Tahoma"/>
                <w:b/>
                <w:bCs/>
                <w:color w:val="000000" w:themeColor="text1"/>
                <w:sz w:val="18"/>
                <w:szCs w:val="18"/>
              </w:rPr>
              <w:t xml:space="preserve"> 4</w:t>
            </w:r>
            <w:r w:rsidRPr="001319A5">
              <w:rPr>
                <w:rFonts w:ascii="Tahoma" w:hAnsi="Tahoma" w:cs="Tahoma"/>
                <w:b/>
                <w:bCs/>
                <w:color w:val="000000" w:themeColor="text1"/>
                <w:sz w:val="18"/>
                <w:szCs w:val="18"/>
                <w:lang w:val="en-US"/>
              </w:rPr>
              <w:t>G</w:t>
            </w:r>
            <w:r w:rsidRPr="001319A5">
              <w:rPr>
                <w:rFonts w:ascii="Tahoma" w:hAnsi="Tahoma" w:cs="Tahoma"/>
                <w:color w:val="000000" w:themeColor="text1"/>
                <w:sz w:val="18"/>
                <w:szCs w:val="18"/>
              </w:rPr>
              <w:t xml:space="preserve"> …»</w:t>
            </w:r>
          </w:p>
        </w:tc>
        <w:tc>
          <w:tcPr>
            <w:tcW w:w="1275" w:type="dxa"/>
            <w:vAlign w:val="center"/>
          </w:tcPr>
          <w:p w14:paraId="69BB04A4" w14:textId="77777777" w:rsidR="001319A5" w:rsidRPr="001319A5" w:rsidRDefault="00971B3D" w:rsidP="001319A5">
            <w:pPr>
              <w:pStyle w:val="af2"/>
              <w:jc w:val="center"/>
              <w:rPr>
                <w:rFonts w:ascii="Tahoma" w:hAnsi="Tahoma" w:cs="Tahoma"/>
                <w:b/>
                <w:sz w:val="18"/>
                <w:szCs w:val="18"/>
              </w:rPr>
            </w:pPr>
            <w:r>
              <w:rPr>
                <w:rFonts w:ascii="Tahoma" w:hAnsi="Tahoma" w:cs="Tahoma"/>
                <w:b/>
                <w:sz w:val="18"/>
                <w:szCs w:val="18"/>
              </w:rPr>
              <w:t>3 000 шт.</w:t>
            </w:r>
          </w:p>
        </w:tc>
      </w:tr>
      <w:tr w:rsidR="001319A5" w:rsidRPr="001319A5" w14:paraId="668D123F" w14:textId="77777777" w:rsidTr="00B821B7">
        <w:trPr>
          <w:trHeight w:val="235"/>
        </w:trPr>
        <w:tc>
          <w:tcPr>
            <w:tcW w:w="11057" w:type="dxa"/>
            <w:gridSpan w:val="5"/>
            <w:tcBorders>
              <w:bottom w:val="single" w:sz="4" w:space="0" w:color="auto"/>
            </w:tcBorders>
            <w:shd w:val="clear" w:color="auto" w:fill="DEEAF6" w:themeFill="accent1" w:themeFillTint="33"/>
            <w:vAlign w:val="center"/>
          </w:tcPr>
          <w:p w14:paraId="1AC1341C" w14:textId="77777777" w:rsidR="001319A5" w:rsidRDefault="001319A5" w:rsidP="001319A5">
            <w:pPr>
              <w:spacing w:after="0" w:line="240" w:lineRule="auto"/>
              <w:rPr>
                <w:rFonts w:ascii="Tahoma" w:hAnsi="Tahoma" w:cs="Tahoma"/>
                <w:i/>
                <w:iCs/>
                <w:sz w:val="19"/>
                <w:szCs w:val="19"/>
              </w:rPr>
            </w:pPr>
            <w:r>
              <w:rPr>
                <w:rFonts w:ascii="Tahoma" w:hAnsi="Tahoma" w:cs="Tahoma"/>
                <w:i/>
                <w:iCs/>
                <w:sz w:val="19"/>
                <w:szCs w:val="19"/>
              </w:rPr>
              <w:t xml:space="preserve">На дату вскрытия заявок, участники конкурса должны предоставить образец согласно Существенным требованиям/Тех. спецификации закупаемой Продукции. По адресу: г. Бишкек, ул. </w:t>
            </w:r>
            <w:proofErr w:type="spellStart"/>
            <w:r>
              <w:rPr>
                <w:rFonts w:ascii="Tahoma" w:hAnsi="Tahoma" w:cs="Tahoma"/>
                <w:i/>
                <w:iCs/>
                <w:sz w:val="19"/>
                <w:szCs w:val="19"/>
              </w:rPr>
              <w:t>Суюмбаева</w:t>
            </w:r>
            <w:proofErr w:type="spellEnd"/>
            <w:r>
              <w:rPr>
                <w:rFonts w:ascii="Tahoma" w:hAnsi="Tahoma" w:cs="Tahoma"/>
                <w:i/>
                <w:iCs/>
                <w:sz w:val="19"/>
                <w:szCs w:val="19"/>
              </w:rPr>
              <w:t>, 123.</w:t>
            </w:r>
          </w:p>
          <w:p w14:paraId="00F8DEEE" w14:textId="77777777" w:rsidR="001319A5" w:rsidRPr="001319A5" w:rsidRDefault="001319A5" w:rsidP="001319A5">
            <w:pPr>
              <w:pStyle w:val="af2"/>
              <w:rPr>
                <w:rFonts w:ascii="Tahoma" w:hAnsi="Tahoma" w:cs="Tahoma"/>
                <w:b/>
                <w:sz w:val="18"/>
                <w:szCs w:val="18"/>
              </w:rPr>
            </w:pPr>
            <w:r>
              <w:rPr>
                <w:rFonts w:ascii="Tahoma" w:hAnsi="Tahoma" w:cs="Tahoma"/>
                <w:i/>
                <w:iCs/>
                <w:color w:val="C00000"/>
                <w:sz w:val="19"/>
                <w:szCs w:val="19"/>
              </w:rPr>
              <w:t xml:space="preserve">*Данное требование относится к существенным требованиям, соответственно, </w:t>
            </w:r>
            <w:r>
              <w:rPr>
                <w:rFonts w:ascii="Tahoma" w:hAnsi="Tahoma" w:cs="Tahoma"/>
                <w:i/>
                <w:iCs/>
                <w:color w:val="C00000"/>
                <w:sz w:val="19"/>
                <w:szCs w:val="19"/>
                <w:u w:val="single"/>
              </w:rPr>
              <w:t>в случае не предоставления образца товара на дату вскрытия конкурсных заявок, заявка участника будет отклонена.</w:t>
            </w:r>
          </w:p>
        </w:tc>
      </w:tr>
    </w:tbl>
    <w:p w14:paraId="4D01E729" w14:textId="77777777" w:rsidR="00337F7F" w:rsidRDefault="00337F7F" w:rsidP="00724B0B">
      <w:pPr>
        <w:spacing w:after="0" w:line="240" w:lineRule="auto"/>
        <w:jc w:val="center"/>
        <w:rPr>
          <w:rFonts w:ascii="Tahoma" w:hAnsi="Tahoma" w:cs="Tahoma"/>
          <w:b/>
          <w:sz w:val="19"/>
          <w:szCs w:val="19"/>
        </w:rPr>
      </w:pPr>
    </w:p>
    <w:p w14:paraId="5D0DE0E4" w14:textId="77777777" w:rsidR="00337F7F" w:rsidRDefault="00337F7F" w:rsidP="00724B0B">
      <w:pPr>
        <w:spacing w:after="0" w:line="240" w:lineRule="auto"/>
        <w:jc w:val="center"/>
        <w:rPr>
          <w:rFonts w:ascii="Tahoma" w:hAnsi="Tahoma" w:cs="Tahoma"/>
          <w:b/>
          <w:sz w:val="19"/>
          <w:szCs w:val="19"/>
        </w:rPr>
      </w:pPr>
    </w:p>
    <w:p w14:paraId="7879723A" w14:textId="77777777" w:rsidR="00245C34" w:rsidRPr="002E57E3" w:rsidRDefault="00245C34" w:rsidP="00724B0B">
      <w:pPr>
        <w:spacing w:after="0" w:line="240" w:lineRule="auto"/>
        <w:jc w:val="center"/>
        <w:rPr>
          <w:rFonts w:ascii="Tahoma" w:hAnsi="Tahoma" w:cs="Tahoma"/>
          <w:b/>
          <w:sz w:val="19"/>
          <w:szCs w:val="19"/>
        </w:rPr>
      </w:pPr>
      <w:r w:rsidRPr="002E57E3">
        <w:rPr>
          <w:rFonts w:ascii="Tahoma" w:hAnsi="Tahoma" w:cs="Tahoma"/>
          <w:b/>
          <w:sz w:val="19"/>
          <w:szCs w:val="19"/>
        </w:rPr>
        <w:t>БАНКОВСКИЕ РЕКВИЗИТЫ</w:t>
      </w:r>
    </w:p>
    <w:p w14:paraId="66200E62" w14:textId="77777777"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76D4B46B" w14:textId="77777777" w:rsidR="005A4738" w:rsidRPr="002E57E3" w:rsidRDefault="005A4738" w:rsidP="00245C34">
      <w:pPr>
        <w:pStyle w:val="af9"/>
        <w:spacing w:after="0"/>
        <w:jc w:val="center"/>
        <w:rPr>
          <w:rFonts w:ascii="Tahoma" w:hAnsi="Tahoma" w:cs="Tahoma"/>
          <w:b/>
          <w:sz w:val="19"/>
          <w:szCs w:val="19"/>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8C3A34" w14:paraId="16851953"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1A5F83" w14:textId="77777777" w:rsidR="00B83CD9" w:rsidRPr="00B83CD9" w:rsidRDefault="00B83CD9" w:rsidP="00B83CD9">
            <w:pPr>
              <w:pStyle w:val="af2"/>
              <w:rPr>
                <w:rFonts w:ascii="Tahoma" w:hAnsi="Tahoma" w:cs="Tahoma"/>
                <w:b/>
                <w:bCs/>
                <w:sz w:val="18"/>
                <w:szCs w:val="18"/>
              </w:rPr>
            </w:pPr>
            <w:r w:rsidRPr="00B1626E">
              <w:rPr>
                <w:rFonts w:ascii="Tahoma" w:hAnsi="Tahoma" w:cs="Tahoma"/>
                <w:b/>
                <w:bCs/>
                <w:sz w:val="18"/>
                <w:szCs w:val="18"/>
              </w:rPr>
              <w:t xml:space="preserve">Для зачисления </w:t>
            </w:r>
            <w:proofErr w:type="spellStart"/>
            <w:r w:rsidRPr="00B1626E">
              <w:rPr>
                <w:rFonts w:ascii="Tahoma" w:hAnsi="Tahoma" w:cs="Tahoma"/>
                <w:b/>
                <w:bCs/>
                <w:sz w:val="18"/>
                <w:szCs w:val="18"/>
              </w:rPr>
              <w:t>К</w:t>
            </w:r>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CEFB21" w14:textId="77777777" w:rsidR="00B83CD9" w:rsidRPr="00AC5C5F"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For</w:t>
            </w:r>
            <w:r w:rsidRPr="00AC5C5F">
              <w:rPr>
                <w:rFonts w:ascii="Tahoma" w:hAnsi="Tahoma" w:cs="Tahoma"/>
                <w:b/>
                <w:bCs/>
                <w:sz w:val="18"/>
                <w:szCs w:val="18"/>
                <w:lang w:val="en-US"/>
              </w:rPr>
              <w:t xml:space="preserve"> </w:t>
            </w:r>
            <w:r w:rsidRPr="00B83CD9">
              <w:rPr>
                <w:rFonts w:ascii="Tahoma" w:hAnsi="Tahoma" w:cs="Tahoma"/>
                <w:b/>
                <w:bCs/>
                <w:sz w:val="18"/>
                <w:szCs w:val="18"/>
                <w:lang w:val="en-US"/>
              </w:rPr>
              <w:t>transfer</w:t>
            </w:r>
            <w:r w:rsidRPr="00AC5C5F">
              <w:rPr>
                <w:rFonts w:ascii="Tahoma" w:hAnsi="Tahoma" w:cs="Tahoma"/>
                <w:b/>
                <w:bCs/>
                <w:sz w:val="18"/>
                <w:szCs w:val="18"/>
                <w:lang w:val="en-US"/>
              </w:rPr>
              <w:t xml:space="preserve"> </w:t>
            </w:r>
            <w:r w:rsidRPr="00B83CD9">
              <w:rPr>
                <w:rFonts w:ascii="Tahoma" w:hAnsi="Tahoma" w:cs="Tahoma"/>
                <w:b/>
                <w:bCs/>
                <w:sz w:val="18"/>
                <w:szCs w:val="18"/>
                <w:lang w:val="en-US"/>
              </w:rPr>
              <w:t>of</w:t>
            </w:r>
            <w:r w:rsidRPr="00AC5C5F">
              <w:rPr>
                <w:rFonts w:ascii="Tahoma" w:hAnsi="Tahoma" w:cs="Tahoma"/>
                <w:b/>
                <w:bCs/>
                <w:sz w:val="18"/>
                <w:szCs w:val="18"/>
                <w:lang w:val="en-US"/>
              </w:rPr>
              <w:t xml:space="preserve"> </w:t>
            </w:r>
            <w:r w:rsidRPr="00B83CD9">
              <w:rPr>
                <w:rFonts w:ascii="Tahoma" w:hAnsi="Tahoma" w:cs="Tahoma"/>
                <w:b/>
                <w:bCs/>
                <w:sz w:val="18"/>
                <w:szCs w:val="18"/>
                <w:lang w:val="en-US"/>
              </w:rPr>
              <w:t>US</w:t>
            </w:r>
            <w:r w:rsidRPr="00AC5C5F">
              <w:rPr>
                <w:rFonts w:ascii="Tahoma" w:hAnsi="Tahoma" w:cs="Tahoma"/>
                <w:b/>
                <w:bCs/>
                <w:sz w:val="18"/>
                <w:szCs w:val="18"/>
                <w:lang w:val="en-US"/>
              </w:rPr>
              <w:t xml:space="preserve"> </w:t>
            </w:r>
            <w:r w:rsidRPr="00B83CD9">
              <w:rPr>
                <w:rFonts w:ascii="Tahoma" w:hAnsi="Tahoma" w:cs="Tahoma"/>
                <w:b/>
                <w:bCs/>
                <w:sz w:val="18"/>
                <w:szCs w:val="18"/>
                <w:lang w:val="en-US"/>
              </w:rPr>
              <w:t>dollars</w:t>
            </w:r>
            <w:r w:rsidRPr="00AC5C5F">
              <w:rPr>
                <w:rFonts w:ascii="Tahoma" w:hAnsi="Tahoma" w:cs="Tahoma"/>
                <w:b/>
                <w:bCs/>
                <w:sz w:val="18"/>
                <w:szCs w:val="18"/>
                <w:lang w:val="en-US"/>
              </w:rPr>
              <w:t xml:space="preserve"> </w:t>
            </w:r>
          </w:p>
        </w:tc>
      </w:tr>
      <w:tr w:rsidR="00B83CD9" w:rsidRPr="008C3A34" w14:paraId="702C187F"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29540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w:t>
            </w:r>
            <w:r w:rsidRPr="00410D45">
              <w:rPr>
                <w:rFonts w:ascii="Tahoma" w:hAnsi="Tahoma" w:cs="Tahoma"/>
                <w:b/>
                <w:bCs/>
                <w:sz w:val="18"/>
                <w:szCs w:val="18"/>
              </w:rPr>
              <w:t xml:space="preserve"> </w:t>
            </w:r>
            <w:r w:rsidRPr="00B83CD9">
              <w:rPr>
                <w:rFonts w:ascii="Tahoma" w:hAnsi="Tahoma" w:cs="Tahoma"/>
                <w:b/>
                <w:bCs/>
                <w:sz w:val="18"/>
                <w:szCs w:val="18"/>
                <w:lang w:val="en-US"/>
              </w:rPr>
              <w:t>Bank</w:t>
            </w:r>
          </w:p>
          <w:p w14:paraId="4B8A5AD4"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p>
          <w:p w14:paraId="15CB444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06C8F5" w14:textId="77777777" w:rsidR="00B83CD9" w:rsidRPr="00B83CD9"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583A31" w14:textId="77777777" w:rsidR="00B83CD9" w:rsidRPr="00B83CD9" w:rsidRDefault="00B83CD9" w:rsidP="00B83CD9">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58BD45D0"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8C3A34" w14:paraId="55C92420"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6B4BB7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3E88C3D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p>
          <w:p w14:paraId="1FCDA908"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DA6BE7"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696A4825"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 xml:space="preserve">г. Бишкек, </w:t>
            </w:r>
            <w:proofErr w:type="spellStart"/>
            <w:r w:rsidRPr="00B83CD9">
              <w:rPr>
                <w:rFonts w:ascii="Tahoma" w:hAnsi="Tahoma" w:cs="Tahoma"/>
                <w:sz w:val="18"/>
                <w:szCs w:val="18"/>
              </w:rPr>
              <w:t>Кыргызская</w:t>
            </w:r>
            <w:proofErr w:type="spellEnd"/>
            <w:r w:rsidRPr="00B83CD9">
              <w:rPr>
                <w:rFonts w:ascii="Tahoma" w:hAnsi="Tahoma" w:cs="Tahoma"/>
                <w:sz w:val="18"/>
                <w:szCs w:val="18"/>
              </w:rPr>
              <w:t xml:space="preserve">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5E9B5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217B3C84"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0FCD65D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45EEFD3B"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7BC7D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47AEC31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7E7151"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0BCDF9DC"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77F720B2"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AE3A35"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5CFBF2AC"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48998E25" w14:textId="77777777" w:rsidR="00B83CD9" w:rsidRPr="00CF7968"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tc>
      </w:tr>
      <w:tr w:rsidR="00B83CD9" w:rsidRPr="008C3A34" w14:paraId="6339265B"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75877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43DAC190"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3A40895B"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E22BF1"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77BCAC1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23E67F"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284E69AF" w14:textId="77777777" w:rsidR="00B83CD9" w:rsidRPr="00B83CD9" w:rsidRDefault="00B83CD9" w:rsidP="00B83CD9">
            <w:pPr>
              <w:spacing w:after="0" w:line="240" w:lineRule="auto"/>
              <w:rPr>
                <w:rFonts w:ascii="Tahoma" w:hAnsi="Tahoma" w:cs="Tahoma"/>
                <w:sz w:val="18"/>
                <w:szCs w:val="18"/>
                <w:lang w:val="en-US"/>
              </w:rPr>
            </w:pPr>
            <w:proofErr w:type="gramStart"/>
            <w:r w:rsidRPr="00B83CD9">
              <w:rPr>
                <w:rFonts w:ascii="Tahoma" w:hAnsi="Tahoma" w:cs="Tahoma"/>
                <w:b/>
                <w:bCs/>
                <w:color w:val="000000"/>
                <w:sz w:val="18"/>
                <w:szCs w:val="18"/>
                <w:lang w:eastAsia="ru-RU"/>
              </w:rPr>
              <w:t>Например</w:t>
            </w:r>
            <w:proofErr w:type="gramEnd"/>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22814B59" w14:textId="77777777" w:rsidR="00245C34" w:rsidRPr="002E57E3" w:rsidRDefault="00245C34" w:rsidP="00245C34">
      <w:pPr>
        <w:pStyle w:val="af2"/>
        <w:rPr>
          <w:rFonts w:ascii="Tahoma" w:hAnsi="Tahoma" w:cs="Tahoma"/>
          <w:b/>
          <w:sz w:val="19"/>
          <w:szCs w:val="19"/>
          <w:lang w:val="en-US"/>
        </w:rPr>
      </w:pPr>
    </w:p>
    <w:p w14:paraId="55346A73" w14:textId="77777777"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56E4A4CD"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1C934350" w14:textId="77777777"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88A0AAF" w14:textId="77777777" w:rsidR="00592EA1" w:rsidRPr="002E57E3" w:rsidRDefault="00592EA1" w:rsidP="00D33B36">
      <w:pPr>
        <w:widowControl w:val="0"/>
        <w:spacing w:after="0" w:line="240" w:lineRule="auto"/>
        <w:ind w:firstLine="567"/>
        <w:rPr>
          <w:rFonts w:ascii="Tahoma" w:hAnsi="Tahoma" w:cs="Tahoma"/>
          <w:b/>
          <w:sz w:val="19"/>
          <w:szCs w:val="19"/>
        </w:rPr>
      </w:pPr>
    </w:p>
    <w:p w14:paraId="42C8C560" w14:textId="77777777"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2B48B9A3"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44F9FCAA" w14:textId="77777777" w:rsidTr="00592EA1">
        <w:trPr>
          <w:trHeight w:val="570"/>
        </w:trPr>
        <w:tc>
          <w:tcPr>
            <w:tcW w:w="236" w:type="dxa"/>
            <w:shd w:val="clear" w:color="auto" w:fill="auto"/>
            <w:noWrap/>
            <w:vAlign w:val="bottom"/>
            <w:hideMark/>
          </w:tcPr>
          <w:p w14:paraId="200659D0"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2EB051DC" w14:textId="77777777"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3D4141D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0B876B36"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6528C07F" w14:textId="77777777"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676DA5B8"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747B7F06"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40C4FAB2"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5FD25FB2"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4AE121F" w14:textId="77777777"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29053110" w14:textId="77777777" w:rsidTr="00592EA1">
        <w:trPr>
          <w:trHeight w:val="300"/>
        </w:trPr>
        <w:tc>
          <w:tcPr>
            <w:tcW w:w="10349" w:type="dxa"/>
            <w:gridSpan w:val="2"/>
            <w:shd w:val="clear" w:color="auto" w:fill="auto"/>
            <w:noWrap/>
            <w:vAlign w:val="bottom"/>
            <w:hideMark/>
          </w:tcPr>
          <w:p w14:paraId="455ED196"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12B39F75" w14:textId="77777777" w:rsidTr="00E42965">
              <w:trPr>
                <w:trHeight w:val="314"/>
              </w:trPr>
              <w:tc>
                <w:tcPr>
                  <w:tcW w:w="456" w:type="dxa"/>
                  <w:shd w:val="clear" w:color="000000" w:fill="D9D9D9"/>
                  <w:vAlign w:val="center"/>
                </w:tcPr>
                <w:p w14:paraId="619B3A70" w14:textId="77777777"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1B1DB774" w14:textId="77777777"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5E138BAB" w14:textId="77777777"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2EE2179B" w14:textId="77777777"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32B07225" w14:textId="77777777"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Сумма </w:t>
                  </w:r>
                  <w:proofErr w:type="spellStart"/>
                  <w:r w:rsidRPr="007D1BE6">
                    <w:rPr>
                      <w:rFonts w:ascii="Tahoma" w:hAnsi="Tahoma" w:cs="Tahoma"/>
                      <w:b/>
                      <w:sz w:val="19"/>
                      <w:szCs w:val="19"/>
                    </w:rPr>
                    <w:t>Н</w:t>
                  </w:r>
                  <w:r w:rsidR="00F859B4">
                    <w:rPr>
                      <w:rFonts w:ascii="Tahoma" w:hAnsi="Tahoma" w:cs="Tahoma"/>
                      <w:b/>
                      <w:sz w:val="19"/>
                      <w:szCs w:val="19"/>
                    </w:rPr>
                    <w:t>сП</w:t>
                  </w:r>
                  <w:proofErr w:type="spellEnd"/>
                  <w:r w:rsidRPr="007D1BE6">
                    <w:rPr>
                      <w:rFonts w:ascii="Tahoma" w:hAnsi="Tahoma" w:cs="Tahoma"/>
                      <w:b/>
                      <w:sz w:val="19"/>
                      <w:szCs w:val="19"/>
                    </w:rPr>
                    <w:t>*</w:t>
                  </w:r>
                </w:p>
              </w:tc>
              <w:tc>
                <w:tcPr>
                  <w:tcW w:w="1153" w:type="dxa"/>
                  <w:shd w:val="clear" w:color="000000" w:fill="D9D9D9"/>
                  <w:vAlign w:val="center"/>
                </w:tcPr>
                <w:p w14:paraId="3617D14E" w14:textId="77777777"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4AC56B56" w14:textId="77777777"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53530A88" w14:textId="77777777" w:rsidTr="00E42965">
              <w:trPr>
                <w:trHeight w:val="289"/>
              </w:trPr>
              <w:tc>
                <w:tcPr>
                  <w:tcW w:w="456" w:type="dxa"/>
                  <w:vAlign w:val="center"/>
                </w:tcPr>
                <w:p w14:paraId="0FF8FD7C" w14:textId="77777777"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E213771" w14:textId="77777777"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3B58C923"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58290A72"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3982A33D"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63BD1D3F"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6917DBAA" w14:textId="77777777" w:rsidR="00E42965" w:rsidRPr="002E57E3" w:rsidRDefault="00E42965" w:rsidP="0080439B">
                  <w:pPr>
                    <w:pStyle w:val="af2"/>
                    <w:jc w:val="center"/>
                    <w:rPr>
                      <w:rFonts w:ascii="Tahoma" w:hAnsi="Tahoma" w:cs="Tahoma"/>
                      <w:color w:val="000000"/>
                      <w:sz w:val="19"/>
                      <w:szCs w:val="19"/>
                    </w:rPr>
                  </w:pPr>
                </w:p>
              </w:tc>
            </w:tr>
            <w:tr w:rsidR="00E42965" w:rsidRPr="002E57E3" w14:paraId="4BFD90A1" w14:textId="77777777" w:rsidTr="00E42965">
              <w:trPr>
                <w:trHeight w:val="97"/>
              </w:trPr>
              <w:tc>
                <w:tcPr>
                  <w:tcW w:w="456" w:type="dxa"/>
                  <w:vAlign w:val="center"/>
                </w:tcPr>
                <w:p w14:paraId="33C7F453" w14:textId="77777777"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2</w:t>
                  </w:r>
                </w:p>
              </w:tc>
              <w:tc>
                <w:tcPr>
                  <w:tcW w:w="3260" w:type="dxa"/>
                  <w:vAlign w:val="center"/>
                </w:tcPr>
                <w:p w14:paraId="18F4E3BB" w14:textId="77777777"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05D12CAB"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44AB4448"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796765C7"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EB88B84"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8CD031F" w14:textId="77777777" w:rsidR="00E42965" w:rsidRPr="002E57E3" w:rsidRDefault="00E42965" w:rsidP="0080439B">
                  <w:pPr>
                    <w:pStyle w:val="af2"/>
                    <w:jc w:val="center"/>
                    <w:rPr>
                      <w:rFonts w:ascii="Tahoma" w:hAnsi="Tahoma" w:cs="Tahoma"/>
                      <w:color w:val="000000"/>
                      <w:sz w:val="19"/>
                      <w:szCs w:val="19"/>
                    </w:rPr>
                  </w:pPr>
                </w:p>
              </w:tc>
            </w:tr>
            <w:tr w:rsidR="00E42965" w:rsidRPr="002E57E3" w14:paraId="1856F3AF" w14:textId="77777777" w:rsidTr="00E42965">
              <w:trPr>
                <w:trHeight w:val="186"/>
              </w:trPr>
              <w:tc>
                <w:tcPr>
                  <w:tcW w:w="456" w:type="dxa"/>
                  <w:vAlign w:val="center"/>
                </w:tcPr>
                <w:p w14:paraId="59A25E8F" w14:textId="77777777"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3</w:t>
                  </w:r>
                </w:p>
              </w:tc>
              <w:tc>
                <w:tcPr>
                  <w:tcW w:w="3260" w:type="dxa"/>
                  <w:vAlign w:val="center"/>
                </w:tcPr>
                <w:p w14:paraId="45126745" w14:textId="77777777"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6E109B4E"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0E22E5FE"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6BDDEF0D"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C28C540"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03240816" w14:textId="77777777" w:rsidR="00E42965" w:rsidRPr="002E57E3" w:rsidRDefault="00E42965" w:rsidP="0080439B">
                  <w:pPr>
                    <w:pStyle w:val="af2"/>
                    <w:jc w:val="center"/>
                    <w:rPr>
                      <w:rFonts w:ascii="Tahoma" w:hAnsi="Tahoma" w:cs="Tahoma"/>
                      <w:color w:val="000000"/>
                      <w:sz w:val="19"/>
                      <w:szCs w:val="19"/>
                    </w:rPr>
                  </w:pPr>
                </w:p>
              </w:tc>
            </w:tr>
            <w:tr w:rsidR="00E42965" w:rsidRPr="002E57E3" w14:paraId="2DC0575C" w14:textId="77777777" w:rsidTr="00E42965">
              <w:trPr>
                <w:trHeight w:val="186"/>
              </w:trPr>
              <w:tc>
                <w:tcPr>
                  <w:tcW w:w="456" w:type="dxa"/>
                  <w:vAlign w:val="center"/>
                </w:tcPr>
                <w:p w14:paraId="5ACF4330" w14:textId="77777777"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4</w:t>
                  </w:r>
                </w:p>
              </w:tc>
              <w:tc>
                <w:tcPr>
                  <w:tcW w:w="3260" w:type="dxa"/>
                  <w:vAlign w:val="center"/>
                </w:tcPr>
                <w:p w14:paraId="5C516546" w14:textId="77777777"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39A70A4B"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5842AD3F"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10FD271A"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5AD1C26C"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3C1C88FE" w14:textId="77777777" w:rsidR="00E42965" w:rsidRPr="002E57E3" w:rsidRDefault="00E42965" w:rsidP="0080439B">
                  <w:pPr>
                    <w:pStyle w:val="af2"/>
                    <w:jc w:val="center"/>
                    <w:rPr>
                      <w:rFonts w:ascii="Tahoma" w:hAnsi="Tahoma" w:cs="Tahoma"/>
                      <w:color w:val="000000"/>
                      <w:sz w:val="19"/>
                      <w:szCs w:val="19"/>
                    </w:rPr>
                  </w:pPr>
                </w:p>
              </w:tc>
            </w:tr>
            <w:tr w:rsidR="00E42965" w:rsidRPr="002E57E3" w14:paraId="350F06B7" w14:textId="77777777" w:rsidTr="00E42965">
              <w:trPr>
                <w:trHeight w:val="86"/>
              </w:trPr>
              <w:tc>
                <w:tcPr>
                  <w:tcW w:w="456" w:type="dxa"/>
                </w:tcPr>
                <w:p w14:paraId="46E42B27" w14:textId="77777777" w:rsidR="00E42965" w:rsidRPr="00564FB6" w:rsidRDefault="00E42965" w:rsidP="001D219D">
                  <w:pPr>
                    <w:pStyle w:val="af2"/>
                    <w:rPr>
                      <w:rFonts w:ascii="Tahoma" w:hAnsi="Tahoma" w:cs="Tahoma"/>
                      <w:b/>
                      <w:sz w:val="19"/>
                      <w:szCs w:val="19"/>
                    </w:rPr>
                  </w:pPr>
                </w:p>
              </w:tc>
              <w:tc>
                <w:tcPr>
                  <w:tcW w:w="3260" w:type="dxa"/>
                  <w:vAlign w:val="center"/>
                </w:tcPr>
                <w:p w14:paraId="3A5862FE" w14:textId="77777777"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6BDA6C5C"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357BE734"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6D619160"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531307C2"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1C1D8F4C" w14:textId="77777777" w:rsidR="00E42965" w:rsidRPr="002E57E3" w:rsidRDefault="00E42965" w:rsidP="001D219D">
                  <w:pPr>
                    <w:pStyle w:val="af2"/>
                    <w:rPr>
                      <w:rFonts w:ascii="Tahoma" w:hAnsi="Tahoma" w:cs="Tahoma"/>
                      <w:color w:val="000000"/>
                      <w:sz w:val="19"/>
                      <w:szCs w:val="19"/>
                    </w:rPr>
                  </w:pPr>
                </w:p>
              </w:tc>
            </w:tr>
          </w:tbl>
          <w:p w14:paraId="1C81657C" w14:textId="77777777" w:rsidR="00592EA1" w:rsidRPr="002E57E3" w:rsidRDefault="00592EA1" w:rsidP="004E6D7C">
            <w:pPr>
              <w:spacing w:after="0" w:line="240" w:lineRule="auto"/>
              <w:jc w:val="both"/>
              <w:rPr>
                <w:rFonts w:ascii="Tahoma" w:hAnsi="Tahoma" w:cs="Tahoma"/>
                <w:color w:val="000000"/>
                <w:sz w:val="19"/>
                <w:szCs w:val="19"/>
              </w:rPr>
            </w:pPr>
          </w:p>
          <w:p w14:paraId="2B1F1912" w14:textId="77777777" w:rsidR="00A467A4"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A1388B">
              <w:rPr>
                <w:rFonts w:ascii="Tahoma" w:hAnsi="Tahoma" w:cs="Tahoma"/>
                <w:b/>
                <w:color w:val="000000"/>
                <w:sz w:val="19"/>
                <w:szCs w:val="19"/>
              </w:rPr>
              <w:t>_____________</w:t>
            </w:r>
            <w:r w:rsidR="00E15CCF">
              <w:rPr>
                <w:rFonts w:ascii="Tahoma" w:hAnsi="Tahoma" w:cs="Tahoma"/>
                <w:b/>
                <w:color w:val="000000"/>
                <w:sz w:val="19"/>
                <w:szCs w:val="19"/>
              </w:rPr>
              <w:t xml:space="preserve"> </w:t>
            </w:r>
            <w:r w:rsidRPr="002E57E3">
              <w:rPr>
                <w:rFonts w:ascii="Tahoma" w:hAnsi="Tahoma" w:cs="Tahoma"/>
                <w:b/>
                <w:color w:val="000000"/>
                <w:sz w:val="19"/>
                <w:szCs w:val="19"/>
              </w:rPr>
              <w:t>дней</w:t>
            </w:r>
            <w:r w:rsidR="00174EE7">
              <w:rPr>
                <w:rFonts w:ascii="Tahoma" w:hAnsi="Tahoma" w:cs="Tahoma"/>
                <w:b/>
                <w:color w:val="000000"/>
                <w:sz w:val="19"/>
                <w:szCs w:val="19"/>
              </w:rPr>
              <w:t xml:space="preserve"> с даты заключения договора.</w:t>
            </w:r>
          </w:p>
          <w:p w14:paraId="631184E7" w14:textId="1842ECCE" w:rsidR="00971B3D" w:rsidRDefault="00971B3D" w:rsidP="004E6D7C">
            <w:pPr>
              <w:spacing w:after="0" w:line="240" w:lineRule="auto"/>
              <w:jc w:val="both"/>
              <w:rPr>
                <w:rFonts w:ascii="Tahoma" w:hAnsi="Tahoma" w:cs="Tahoma"/>
                <w:b/>
                <w:color w:val="000000"/>
                <w:sz w:val="19"/>
                <w:szCs w:val="19"/>
              </w:rPr>
            </w:pPr>
            <w:r>
              <w:rPr>
                <w:rFonts w:ascii="Tahoma" w:hAnsi="Tahoma" w:cs="Tahoma"/>
                <w:b/>
                <w:color w:val="000000"/>
                <w:sz w:val="19"/>
                <w:szCs w:val="19"/>
              </w:rPr>
              <w:t xml:space="preserve">Гарантия на товар: </w:t>
            </w:r>
            <w:r w:rsidR="009D418A">
              <w:rPr>
                <w:rFonts w:ascii="Tahoma" w:hAnsi="Tahoma" w:cs="Tahoma"/>
                <w:b/>
                <w:color w:val="000000"/>
                <w:sz w:val="19"/>
                <w:szCs w:val="19"/>
              </w:rPr>
              <w:t>12</w:t>
            </w:r>
            <w:r w:rsidRPr="00971B3D">
              <w:rPr>
                <w:rFonts w:ascii="Tahoma" w:hAnsi="Tahoma" w:cs="Tahoma"/>
                <w:b/>
                <w:color w:val="000000"/>
                <w:sz w:val="19"/>
                <w:szCs w:val="19"/>
              </w:rPr>
              <w:t xml:space="preserve"> месяцев с даты подписания Акта Приема-передачи.</w:t>
            </w:r>
          </w:p>
          <w:p w14:paraId="3224890E" w14:textId="77777777" w:rsidR="005950C2" w:rsidRDefault="005950C2" w:rsidP="004E6D7C">
            <w:pPr>
              <w:spacing w:after="0" w:line="240" w:lineRule="auto"/>
              <w:jc w:val="both"/>
              <w:rPr>
                <w:rFonts w:ascii="Tahoma" w:hAnsi="Tahoma" w:cs="Tahoma"/>
                <w:b/>
                <w:color w:val="000000"/>
                <w:sz w:val="19"/>
                <w:szCs w:val="19"/>
              </w:rPr>
            </w:pPr>
          </w:p>
          <w:p w14:paraId="3EAAB095" w14:textId="77777777" w:rsidR="00F859B4" w:rsidRPr="002E57E3" w:rsidRDefault="00F859B4" w:rsidP="004E6D7C">
            <w:pPr>
              <w:spacing w:after="0" w:line="240" w:lineRule="auto"/>
              <w:jc w:val="both"/>
              <w:rPr>
                <w:rFonts w:ascii="Tahoma" w:hAnsi="Tahoma" w:cs="Tahoma"/>
                <w:color w:val="000000"/>
                <w:sz w:val="19"/>
                <w:szCs w:val="19"/>
              </w:rPr>
            </w:pPr>
          </w:p>
          <w:p w14:paraId="35451D72" w14:textId="7777777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378765AC" w14:textId="77777777" w:rsidR="00A467A4" w:rsidRPr="002E57E3" w:rsidRDefault="00A467A4" w:rsidP="004E6D7C">
            <w:pPr>
              <w:spacing w:after="0" w:line="240" w:lineRule="auto"/>
              <w:jc w:val="both"/>
              <w:rPr>
                <w:rFonts w:ascii="Tahoma" w:hAnsi="Tahoma" w:cs="Tahoma"/>
                <w:color w:val="000000"/>
                <w:sz w:val="19"/>
                <w:szCs w:val="19"/>
                <w:u w:val="single"/>
              </w:rPr>
            </w:pPr>
          </w:p>
          <w:p w14:paraId="6054475B" w14:textId="77777777"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1C426007" w14:textId="77777777" w:rsidR="00592EA1" w:rsidRPr="002E57E3" w:rsidRDefault="00592EA1" w:rsidP="004E6D7C">
            <w:pPr>
              <w:spacing w:after="0" w:line="240" w:lineRule="auto"/>
              <w:ind w:firstLine="776"/>
              <w:jc w:val="both"/>
              <w:rPr>
                <w:rFonts w:ascii="Tahoma" w:hAnsi="Tahoma" w:cs="Tahoma"/>
                <w:sz w:val="19"/>
                <w:szCs w:val="19"/>
              </w:rPr>
            </w:pPr>
          </w:p>
          <w:p w14:paraId="396AAA96" w14:textId="77777777"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4C1EFF41" w14:textId="77777777"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5C33346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336D704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87994D0" w14:textId="7777777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4E9F71"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2478E83"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1E3316FA" w14:textId="77777777" w:rsidR="001D218E" w:rsidRPr="002E57E3" w:rsidRDefault="001D218E" w:rsidP="004E6D7C">
            <w:pPr>
              <w:spacing w:after="0" w:line="240" w:lineRule="auto"/>
              <w:jc w:val="both"/>
              <w:rPr>
                <w:rFonts w:ascii="Tahoma" w:hAnsi="Tahoma" w:cs="Tahoma"/>
                <w:color w:val="000000"/>
                <w:sz w:val="19"/>
                <w:szCs w:val="19"/>
              </w:rPr>
            </w:pPr>
          </w:p>
        </w:tc>
      </w:tr>
    </w:tbl>
    <w:p w14:paraId="47380E26"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C83B1C1"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73470CCE"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07C336EC"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71EA76A"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E0989BE"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6EF5F7A4" w14:textId="77777777"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6D2A4291"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09489569" w14:textId="77777777"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4098A3CD" w14:textId="77777777" w:rsidR="00A47581" w:rsidRDefault="00A47581" w:rsidP="00724B0B">
      <w:pPr>
        <w:shd w:val="clear" w:color="auto" w:fill="FFFFFF" w:themeFill="background1"/>
        <w:spacing w:after="0" w:line="240" w:lineRule="auto"/>
        <w:outlineLvl w:val="0"/>
        <w:rPr>
          <w:rFonts w:ascii="Tahoma" w:hAnsi="Tahoma" w:cs="Tahoma"/>
          <w:sz w:val="19"/>
          <w:szCs w:val="19"/>
        </w:rPr>
      </w:pPr>
    </w:p>
    <w:p w14:paraId="3AD0D454" w14:textId="77777777" w:rsidR="00FD5FD9" w:rsidRDefault="00FD5FD9" w:rsidP="00FD5FD9">
      <w:pPr>
        <w:autoSpaceDE w:val="0"/>
        <w:autoSpaceDN w:val="0"/>
        <w:adjustRightInd w:val="0"/>
        <w:spacing w:after="0" w:line="240" w:lineRule="auto"/>
        <w:ind w:left="-142" w:firstLine="284"/>
        <w:jc w:val="center"/>
        <w:rPr>
          <w:rFonts w:ascii="Tahoma" w:hAnsi="Tahoma" w:cs="Tahoma"/>
          <w:b/>
          <w:sz w:val="19"/>
          <w:szCs w:val="19"/>
        </w:rPr>
      </w:pPr>
      <w:r w:rsidRPr="00FD5FD9">
        <w:rPr>
          <w:rFonts w:ascii="Tahoma" w:hAnsi="Tahoma" w:cs="Tahoma"/>
          <w:b/>
          <w:sz w:val="19"/>
          <w:szCs w:val="19"/>
        </w:rPr>
        <w:t>Проект договора</w:t>
      </w:r>
    </w:p>
    <w:p w14:paraId="786E60B8" w14:textId="77777777" w:rsidR="00A1388B" w:rsidRPr="00FD5FD9" w:rsidRDefault="00A1388B" w:rsidP="00FD5FD9">
      <w:pPr>
        <w:autoSpaceDE w:val="0"/>
        <w:autoSpaceDN w:val="0"/>
        <w:adjustRightInd w:val="0"/>
        <w:spacing w:after="0" w:line="240" w:lineRule="auto"/>
        <w:ind w:left="-142" w:firstLine="284"/>
        <w:jc w:val="center"/>
        <w:rPr>
          <w:rFonts w:ascii="Tahoma" w:hAnsi="Tahoma" w:cs="Tahoma"/>
          <w:b/>
          <w:sz w:val="19"/>
          <w:szCs w:val="19"/>
        </w:rPr>
      </w:pPr>
    </w:p>
    <w:p w14:paraId="3D817A9D" w14:textId="77777777" w:rsidR="00FD5FD9" w:rsidRPr="00FD5FD9" w:rsidRDefault="00FD5FD9" w:rsidP="00FD5FD9">
      <w:pPr>
        <w:spacing w:after="0" w:line="240" w:lineRule="auto"/>
        <w:ind w:left="142" w:firstLine="566"/>
        <w:jc w:val="both"/>
        <w:rPr>
          <w:rFonts w:ascii="Tahoma" w:hAnsi="Tahoma" w:cs="Tahoma"/>
          <w:b/>
          <w:sz w:val="19"/>
          <w:szCs w:val="19"/>
        </w:rPr>
      </w:pPr>
      <w:r w:rsidRPr="00FD5FD9">
        <w:rPr>
          <w:rFonts w:ascii="Tahoma" w:hAnsi="Tahoma" w:cs="Tahoma"/>
          <w:sz w:val="19"/>
          <w:szCs w:val="19"/>
        </w:rPr>
        <w:t>________________</w:t>
      </w:r>
      <w:r w:rsidRPr="00FD5FD9">
        <w:rPr>
          <w:rFonts w:ascii="Tahoma" w:hAnsi="Tahoma" w:cs="Tahoma"/>
          <w:b/>
          <w:sz w:val="19"/>
          <w:szCs w:val="19"/>
        </w:rPr>
        <w:t>,</w:t>
      </w:r>
      <w:r w:rsidRPr="00FD5FD9">
        <w:rPr>
          <w:rFonts w:ascii="Tahoma" w:hAnsi="Tahoma" w:cs="Tahoma"/>
          <w:color w:val="0000CC"/>
          <w:sz w:val="19"/>
          <w:szCs w:val="19"/>
        </w:rPr>
        <w:t xml:space="preserve"> </w:t>
      </w:r>
      <w:r w:rsidRPr="00FD5FD9">
        <w:rPr>
          <w:rFonts w:ascii="Tahoma" w:hAnsi="Tahoma" w:cs="Tahoma"/>
          <w:sz w:val="19"/>
          <w:szCs w:val="19"/>
        </w:rPr>
        <w:t>в дальнейшем именуемое «</w:t>
      </w:r>
      <w:r w:rsidRPr="00FD5FD9">
        <w:rPr>
          <w:rFonts w:ascii="Tahoma" w:hAnsi="Tahoma" w:cs="Tahoma"/>
          <w:b/>
          <w:sz w:val="19"/>
          <w:szCs w:val="19"/>
        </w:rPr>
        <w:t>Поставщик</w:t>
      </w:r>
      <w:r w:rsidRPr="00FD5FD9">
        <w:rPr>
          <w:rFonts w:ascii="Tahoma" w:hAnsi="Tahoma" w:cs="Tahoma"/>
          <w:sz w:val="19"/>
          <w:szCs w:val="19"/>
        </w:rPr>
        <w:t xml:space="preserve">» </w:t>
      </w:r>
      <w:r w:rsidRPr="00FD5FD9">
        <w:rPr>
          <w:rFonts w:ascii="Tahoma" w:hAnsi="Tahoma" w:cs="Tahoma"/>
          <w:color w:val="0000CC"/>
          <w:sz w:val="19"/>
          <w:szCs w:val="19"/>
        </w:rPr>
        <w:t>в лице ________________________,</w:t>
      </w:r>
      <w:r w:rsidRPr="00FD5FD9">
        <w:rPr>
          <w:rFonts w:ascii="Tahoma" w:hAnsi="Tahoma" w:cs="Tahoma"/>
          <w:color w:val="000000" w:themeColor="text1"/>
          <w:sz w:val="19"/>
          <w:szCs w:val="19"/>
        </w:rPr>
        <w:t xml:space="preserve"> действующего на основании</w:t>
      </w:r>
      <w:r w:rsidRPr="00FD5FD9">
        <w:rPr>
          <w:rFonts w:ascii="Tahoma" w:hAnsi="Tahoma" w:cs="Tahoma"/>
          <w:sz w:val="19"/>
          <w:szCs w:val="19"/>
        </w:rPr>
        <w:t xml:space="preserve"> Устава, с одной стороны, и</w:t>
      </w:r>
    </w:p>
    <w:p w14:paraId="2B49B7F9" w14:textId="77777777" w:rsidR="00FD5FD9" w:rsidRDefault="00FD5FD9" w:rsidP="00FD5FD9">
      <w:pPr>
        <w:spacing w:after="0" w:line="240" w:lineRule="auto"/>
        <w:ind w:left="142" w:firstLine="708"/>
        <w:jc w:val="both"/>
        <w:rPr>
          <w:rFonts w:ascii="Tahoma" w:hAnsi="Tahoma" w:cs="Tahoma"/>
          <w:bCs/>
          <w:sz w:val="19"/>
          <w:szCs w:val="19"/>
        </w:rPr>
      </w:pPr>
      <w:r w:rsidRPr="00FD5FD9">
        <w:rPr>
          <w:rFonts w:ascii="Tahoma" w:hAnsi="Tahoma" w:cs="Tahoma"/>
          <w:b/>
          <w:sz w:val="19"/>
          <w:szCs w:val="19"/>
        </w:rPr>
        <w:t xml:space="preserve">ЗАО «Альфа Телеком», </w:t>
      </w:r>
      <w:r w:rsidRPr="00FD5FD9">
        <w:rPr>
          <w:rFonts w:ascii="Tahoma" w:hAnsi="Tahoma" w:cs="Tahoma"/>
          <w:sz w:val="19"/>
          <w:szCs w:val="19"/>
        </w:rPr>
        <w:t>в дальнейшем именуемое «</w:t>
      </w:r>
      <w:r w:rsidRPr="00FD5FD9">
        <w:rPr>
          <w:rFonts w:ascii="Tahoma" w:hAnsi="Tahoma" w:cs="Tahoma"/>
          <w:b/>
          <w:sz w:val="19"/>
          <w:szCs w:val="19"/>
        </w:rPr>
        <w:t xml:space="preserve">Покупатель» </w:t>
      </w:r>
      <w:r w:rsidRPr="00FD5FD9">
        <w:rPr>
          <w:rFonts w:ascii="Tahoma" w:hAnsi="Tahoma" w:cs="Tahoma"/>
          <w:sz w:val="19"/>
          <w:szCs w:val="19"/>
        </w:rPr>
        <w:t>в лице Генерального директора</w:t>
      </w:r>
      <w:r w:rsidR="00FD7B55">
        <w:rPr>
          <w:rFonts w:ascii="Tahoma" w:hAnsi="Tahoma" w:cs="Tahoma"/>
          <w:sz w:val="19"/>
          <w:szCs w:val="19"/>
        </w:rPr>
        <w:t xml:space="preserve"> </w:t>
      </w:r>
      <w:proofErr w:type="spellStart"/>
      <w:r w:rsidR="00FD7B55">
        <w:rPr>
          <w:rFonts w:ascii="Tahoma" w:hAnsi="Tahoma" w:cs="Tahoma"/>
          <w:sz w:val="19"/>
          <w:szCs w:val="19"/>
        </w:rPr>
        <w:t>Куренкеева</w:t>
      </w:r>
      <w:proofErr w:type="spellEnd"/>
      <w:r w:rsidR="00FD7B55">
        <w:rPr>
          <w:rFonts w:ascii="Tahoma" w:hAnsi="Tahoma" w:cs="Tahoma"/>
          <w:sz w:val="19"/>
          <w:szCs w:val="19"/>
        </w:rPr>
        <w:t xml:space="preserve"> А.С.</w:t>
      </w:r>
      <w:r w:rsidRPr="00FD5FD9">
        <w:rPr>
          <w:rFonts w:ascii="Tahoma" w:hAnsi="Tahoma" w:cs="Tahoma"/>
          <w:sz w:val="19"/>
          <w:szCs w:val="19"/>
        </w:rPr>
        <w:t xml:space="preserve">, действующего на основании Устава, с другой стороны, </w:t>
      </w:r>
      <w:r w:rsidRPr="00FD5FD9">
        <w:rPr>
          <w:rFonts w:ascii="Tahoma" w:hAnsi="Tahoma" w:cs="Tahoma"/>
          <w:bCs/>
          <w:sz w:val="19"/>
          <w:szCs w:val="19"/>
        </w:rPr>
        <w:t>далее совместно именуемые «</w:t>
      </w:r>
      <w:r w:rsidRPr="00FD5FD9">
        <w:rPr>
          <w:rFonts w:ascii="Tahoma" w:hAnsi="Tahoma" w:cs="Tahoma"/>
          <w:b/>
          <w:bCs/>
          <w:sz w:val="19"/>
          <w:szCs w:val="19"/>
        </w:rPr>
        <w:t>Стороны</w:t>
      </w:r>
      <w:r w:rsidRPr="00FD5FD9">
        <w:rPr>
          <w:rFonts w:ascii="Tahoma" w:hAnsi="Tahoma" w:cs="Tahoma"/>
          <w:bCs/>
          <w:sz w:val="19"/>
          <w:szCs w:val="19"/>
        </w:rPr>
        <w:t>», а отдельно как указано выше или «</w:t>
      </w:r>
      <w:r w:rsidRPr="00FD5FD9">
        <w:rPr>
          <w:rFonts w:ascii="Tahoma" w:hAnsi="Tahoma" w:cs="Tahoma"/>
          <w:b/>
          <w:bCs/>
          <w:sz w:val="19"/>
          <w:szCs w:val="19"/>
        </w:rPr>
        <w:t>Сторона</w:t>
      </w:r>
      <w:r w:rsidRPr="00FD5FD9">
        <w:rPr>
          <w:rFonts w:ascii="Tahoma" w:hAnsi="Tahoma" w:cs="Tahoma"/>
          <w:bCs/>
          <w:sz w:val="19"/>
          <w:szCs w:val="19"/>
        </w:rPr>
        <w:t xml:space="preserve">», заключили настоящий Договор на поставку </w:t>
      </w:r>
      <w:r w:rsidR="007C39E3">
        <w:rPr>
          <w:rFonts w:ascii="Tahoma" w:hAnsi="Tahoma" w:cs="Tahoma"/>
          <w:color w:val="0000CC"/>
          <w:sz w:val="19"/>
          <w:szCs w:val="19"/>
        </w:rPr>
        <w:t>________</w:t>
      </w:r>
      <w:r w:rsidRPr="00FD5FD9">
        <w:rPr>
          <w:rFonts w:ascii="Tahoma" w:hAnsi="Tahoma" w:cs="Tahoma"/>
          <w:color w:val="0000CC"/>
          <w:sz w:val="19"/>
          <w:szCs w:val="19"/>
        </w:rPr>
        <w:t xml:space="preserve"> </w:t>
      </w:r>
      <w:r w:rsidRPr="00FD5FD9">
        <w:rPr>
          <w:rFonts w:ascii="Tahoma" w:hAnsi="Tahoma" w:cs="Tahoma"/>
          <w:bCs/>
          <w:sz w:val="19"/>
          <w:szCs w:val="19"/>
        </w:rPr>
        <w:t xml:space="preserve">(далее - Договор) о нижеследующем: </w:t>
      </w:r>
    </w:p>
    <w:p w14:paraId="46238441" w14:textId="77777777" w:rsidR="00971B3D" w:rsidRDefault="00971B3D" w:rsidP="00FD5FD9">
      <w:pPr>
        <w:spacing w:after="0" w:line="240" w:lineRule="auto"/>
        <w:ind w:left="142" w:firstLine="708"/>
        <w:jc w:val="both"/>
        <w:rPr>
          <w:rFonts w:ascii="Tahoma" w:hAnsi="Tahoma" w:cs="Tahoma"/>
          <w:sz w:val="19"/>
          <w:szCs w:val="19"/>
        </w:rPr>
      </w:pPr>
    </w:p>
    <w:p w14:paraId="5B957F50" w14:textId="77777777" w:rsidR="00971B3D" w:rsidRPr="00971B3D" w:rsidRDefault="00971B3D" w:rsidP="00B470AD">
      <w:pPr>
        <w:pStyle w:val="a3"/>
        <w:numPr>
          <w:ilvl w:val="0"/>
          <w:numId w:val="32"/>
        </w:numPr>
        <w:ind w:left="709" w:hanging="709"/>
        <w:contextualSpacing/>
        <w:jc w:val="center"/>
        <w:rPr>
          <w:rFonts w:ascii="Tahoma" w:hAnsi="Tahoma" w:cs="Tahoma"/>
          <w:b/>
          <w:noProof/>
          <w:sz w:val="19"/>
          <w:szCs w:val="19"/>
        </w:rPr>
      </w:pPr>
      <w:r w:rsidRPr="00971B3D">
        <w:rPr>
          <w:rFonts w:ascii="Tahoma" w:hAnsi="Tahoma" w:cs="Tahoma"/>
          <w:b/>
          <w:noProof/>
          <w:sz w:val="19"/>
          <w:szCs w:val="19"/>
        </w:rPr>
        <w:t>ПРЕДМЕТ  ДОГОВОРА</w:t>
      </w:r>
    </w:p>
    <w:p w14:paraId="114207C4"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napToGrid w:val="0"/>
          <w:sz w:val="19"/>
          <w:szCs w:val="19"/>
          <w:lang w:eastAsia="ru-RU"/>
        </w:rPr>
      </w:pPr>
      <w:r w:rsidRPr="00B470AD">
        <w:rPr>
          <w:rFonts w:ascii="Tahoma" w:eastAsia="Times New Roman" w:hAnsi="Tahoma" w:cs="Tahoma"/>
          <w:snapToGrid w:val="0"/>
          <w:sz w:val="19"/>
          <w:szCs w:val="19"/>
          <w:lang w:eastAsia="ru-RU"/>
        </w:rPr>
        <w:t>Поставщик обязуется передать в собственность Покупателю беспроводные 4</w:t>
      </w:r>
      <w:r w:rsidRPr="00B470AD">
        <w:rPr>
          <w:rFonts w:ascii="Tahoma" w:eastAsia="Times New Roman" w:hAnsi="Tahoma" w:cs="Tahoma"/>
          <w:snapToGrid w:val="0"/>
          <w:sz w:val="19"/>
          <w:szCs w:val="19"/>
          <w:lang w:val="en-US" w:eastAsia="ru-RU"/>
        </w:rPr>
        <w:t>G</w:t>
      </w:r>
      <w:r w:rsidRPr="00B470AD">
        <w:rPr>
          <w:rFonts w:ascii="Tahoma" w:eastAsia="Times New Roman" w:hAnsi="Tahoma" w:cs="Tahoma"/>
          <w:snapToGrid w:val="0"/>
          <w:sz w:val="19"/>
          <w:szCs w:val="19"/>
          <w:lang w:eastAsia="ru-RU"/>
        </w:rPr>
        <w:t xml:space="preserve"> модемы и роутеры (далее – Товар) в количестве: 5</w:t>
      </w:r>
      <w:r w:rsidRPr="00B470AD">
        <w:rPr>
          <w:rFonts w:ascii="Tahoma" w:eastAsia="Times New Roman" w:hAnsi="Tahoma" w:cs="Tahoma"/>
          <w:snapToGrid w:val="0"/>
          <w:sz w:val="19"/>
          <w:szCs w:val="19"/>
          <w:lang w:val="en-US" w:eastAsia="ru-RU"/>
        </w:rPr>
        <w:t> </w:t>
      </w:r>
      <w:r w:rsidRPr="00B470AD">
        <w:rPr>
          <w:rFonts w:ascii="Tahoma" w:eastAsia="Times New Roman" w:hAnsi="Tahoma" w:cs="Tahoma"/>
          <w:snapToGrid w:val="0"/>
          <w:sz w:val="19"/>
          <w:szCs w:val="19"/>
          <w:lang w:eastAsia="ru-RU"/>
        </w:rPr>
        <w:t xml:space="preserve">000 (пять тысяч) единиц. Технические характеристики которого указаны в Приложении №1, являющимся неотъемлемой частью настоящего Договора, в сроки и на условиях, установленных настоящим Договором, а Покупатель обязуется принять и оплатить надлежащую поставку. </w:t>
      </w:r>
    </w:p>
    <w:p w14:paraId="2D30ACAA"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napToGrid w:val="0"/>
          <w:sz w:val="19"/>
          <w:szCs w:val="19"/>
          <w:lang w:eastAsia="ru-RU"/>
        </w:rPr>
      </w:pPr>
      <w:r w:rsidRPr="00B470AD">
        <w:rPr>
          <w:rFonts w:ascii="Tahoma" w:eastAsia="Times New Roman" w:hAnsi="Tahoma" w:cs="Tahoma"/>
          <w:snapToGrid w:val="0"/>
          <w:sz w:val="19"/>
          <w:szCs w:val="19"/>
          <w:lang w:eastAsia="ru-RU"/>
        </w:rPr>
        <w:t>Все соответствующие составные части, комплектующие, принадлежности и техническая документация производителя Товара, описанные в Приложениях №1, 2 к настоящему Договору должны быть переданы Покупателю вместе с Товаром.</w:t>
      </w:r>
    </w:p>
    <w:p w14:paraId="3F5CD405"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napToGrid w:val="0"/>
          <w:sz w:val="19"/>
          <w:szCs w:val="19"/>
          <w:lang w:eastAsia="ru-RU"/>
        </w:rPr>
      </w:pPr>
      <w:r w:rsidRPr="00B470AD">
        <w:rPr>
          <w:rFonts w:ascii="Tahoma" w:eastAsia="Times New Roman" w:hAnsi="Tahoma" w:cs="Tahoma"/>
          <w:snapToGrid w:val="0"/>
          <w:sz w:val="19"/>
          <w:szCs w:val="19"/>
          <w:lang w:eastAsia="ru-RU"/>
        </w:rPr>
        <w:t>Количество и качество Товара, сроки поставки Товара, поставляемого Поставщиком, должны соответствовать всем требованиям, установленным в настоящем договоре и описанным в Приложениях №1, №2, №3 к настоящему Договору и обычно предъявляемым к Товару данного вида.</w:t>
      </w:r>
    </w:p>
    <w:p w14:paraId="673E8A9F" w14:textId="77777777" w:rsidR="00971B3D" w:rsidRPr="00B470AD" w:rsidRDefault="00B470AD" w:rsidP="00B470AD">
      <w:pPr>
        <w:pStyle w:val="a3"/>
        <w:numPr>
          <w:ilvl w:val="1"/>
          <w:numId w:val="32"/>
        </w:numPr>
        <w:ind w:left="709" w:hanging="709"/>
        <w:contextualSpacing/>
        <w:jc w:val="both"/>
        <w:rPr>
          <w:rFonts w:ascii="Tahoma" w:hAnsi="Tahoma" w:cs="Tahoma"/>
          <w:noProof/>
          <w:snapToGrid w:val="0"/>
          <w:sz w:val="19"/>
          <w:szCs w:val="19"/>
        </w:rPr>
      </w:pPr>
      <w:r w:rsidRPr="00B470AD">
        <w:rPr>
          <w:rFonts w:ascii="Tahoma" w:hAnsi="Tahoma" w:cs="Tahoma"/>
          <w:sz w:val="19"/>
          <w:szCs w:val="19"/>
        </w:rPr>
        <w:t xml:space="preserve">Поставщик поставляет Товар </w:t>
      </w:r>
      <w:proofErr w:type="spellStart"/>
      <w:r w:rsidRPr="00B470AD">
        <w:rPr>
          <w:rFonts w:ascii="Tahoma" w:hAnsi="Tahoma" w:cs="Tahoma"/>
          <w:sz w:val="19"/>
          <w:szCs w:val="19"/>
        </w:rPr>
        <w:t>кастомизированный</w:t>
      </w:r>
      <w:proofErr w:type="spellEnd"/>
      <w:r w:rsidRPr="00B470AD">
        <w:rPr>
          <w:rFonts w:ascii="Tahoma" w:hAnsi="Tahoma" w:cs="Tahoma"/>
          <w:sz w:val="19"/>
          <w:szCs w:val="19"/>
        </w:rPr>
        <w:t xml:space="preserve"> согласно Приложению №3 к настоящему Договору. Стоимость </w:t>
      </w:r>
      <w:proofErr w:type="spellStart"/>
      <w:r w:rsidRPr="00B470AD">
        <w:rPr>
          <w:rFonts w:ascii="Tahoma" w:hAnsi="Tahoma" w:cs="Tahoma"/>
          <w:sz w:val="19"/>
          <w:szCs w:val="19"/>
        </w:rPr>
        <w:t>кастомизации</w:t>
      </w:r>
      <w:proofErr w:type="spellEnd"/>
      <w:r w:rsidRPr="00B470AD">
        <w:rPr>
          <w:rFonts w:ascii="Tahoma" w:hAnsi="Tahoma" w:cs="Tahoma"/>
          <w:sz w:val="19"/>
          <w:szCs w:val="19"/>
        </w:rPr>
        <w:t xml:space="preserve"> входит в стоимость Товара, указанную в разделе 5 настоящего Договора.</w:t>
      </w:r>
    </w:p>
    <w:p w14:paraId="6558E88D" w14:textId="77777777" w:rsidR="00971B3D" w:rsidRPr="00B470AD" w:rsidRDefault="00971B3D" w:rsidP="00B470AD">
      <w:pPr>
        <w:pStyle w:val="a3"/>
        <w:ind w:left="709" w:hanging="709"/>
        <w:jc w:val="both"/>
        <w:rPr>
          <w:rFonts w:ascii="Tahoma" w:hAnsi="Tahoma" w:cs="Tahoma"/>
          <w:noProof/>
          <w:snapToGrid w:val="0"/>
          <w:sz w:val="19"/>
          <w:szCs w:val="19"/>
        </w:rPr>
      </w:pPr>
    </w:p>
    <w:p w14:paraId="1EDE4D8E" w14:textId="77777777" w:rsidR="00971B3D" w:rsidRPr="00B470AD" w:rsidRDefault="00971B3D" w:rsidP="00B470AD">
      <w:pPr>
        <w:pStyle w:val="a3"/>
        <w:numPr>
          <w:ilvl w:val="0"/>
          <w:numId w:val="32"/>
        </w:numPr>
        <w:ind w:left="709" w:hanging="709"/>
        <w:contextualSpacing/>
        <w:jc w:val="center"/>
        <w:rPr>
          <w:rFonts w:ascii="Tahoma" w:hAnsi="Tahoma" w:cs="Tahoma"/>
          <w:noProof/>
          <w:sz w:val="19"/>
          <w:szCs w:val="19"/>
        </w:rPr>
      </w:pPr>
      <w:r w:rsidRPr="00B470AD">
        <w:rPr>
          <w:rFonts w:ascii="Tahoma" w:hAnsi="Tahoma" w:cs="Tahoma"/>
          <w:b/>
          <w:noProof/>
          <w:sz w:val="19"/>
          <w:szCs w:val="19"/>
        </w:rPr>
        <w:t>ПРАВА И ОБЯЗАННОСТИ СТОРОН</w:t>
      </w:r>
    </w:p>
    <w:p w14:paraId="5151FC61"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b/>
          <w:sz w:val="19"/>
          <w:szCs w:val="19"/>
          <w:lang w:eastAsia="ru-RU"/>
        </w:rPr>
        <w:t>Права и обязанности Поставщика:</w:t>
      </w:r>
    </w:p>
    <w:p w14:paraId="514BED21" w14:textId="7D70E16D" w:rsidR="00B470AD" w:rsidRPr="00B470AD" w:rsidRDefault="00B470AD" w:rsidP="00B470AD">
      <w:pPr>
        <w:numPr>
          <w:ilvl w:val="2"/>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napToGrid w:val="0"/>
          <w:sz w:val="19"/>
          <w:szCs w:val="19"/>
          <w:lang w:eastAsia="ru-RU"/>
        </w:rPr>
        <w:t xml:space="preserve">В течение </w:t>
      </w:r>
      <w:r w:rsidR="00D54670">
        <w:rPr>
          <w:rFonts w:ascii="Tahoma" w:eastAsia="Times New Roman" w:hAnsi="Tahoma" w:cs="Tahoma"/>
          <w:snapToGrid w:val="0"/>
          <w:sz w:val="19"/>
          <w:szCs w:val="19"/>
          <w:lang w:eastAsia="ru-RU"/>
        </w:rPr>
        <w:t>15</w:t>
      </w:r>
      <w:r w:rsidRPr="00B470AD">
        <w:rPr>
          <w:rFonts w:ascii="Tahoma" w:eastAsia="Times New Roman" w:hAnsi="Tahoma" w:cs="Tahoma"/>
          <w:snapToGrid w:val="0"/>
          <w:sz w:val="19"/>
          <w:szCs w:val="19"/>
          <w:lang w:eastAsia="ru-RU"/>
        </w:rPr>
        <w:t xml:space="preserve"> (</w:t>
      </w:r>
      <w:r w:rsidR="00D54670">
        <w:rPr>
          <w:rFonts w:ascii="Tahoma" w:eastAsia="Times New Roman" w:hAnsi="Tahoma" w:cs="Tahoma"/>
          <w:snapToGrid w:val="0"/>
          <w:sz w:val="19"/>
          <w:szCs w:val="19"/>
          <w:lang w:eastAsia="ru-RU"/>
        </w:rPr>
        <w:t>пятнадцат</w:t>
      </w:r>
      <w:r w:rsidR="00E162CB">
        <w:rPr>
          <w:rFonts w:ascii="Tahoma" w:eastAsia="Times New Roman" w:hAnsi="Tahoma" w:cs="Tahoma"/>
          <w:snapToGrid w:val="0"/>
          <w:sz w:val="19"/>
          <w:szCs w:val="19"/>
          <w:lang w:eastAsia="ru-RU"/>
        </w:rPr>
        <w:t>ь</w:t>
      </w:r>
      <w:r w:rsidRPr="00B470AD">
        <w:rPr>
          <w:rFonts w:ascii="Tahoma" w:eastAsia="Times New Roman" w:hAnsi="Tahoma" w:cs="Tahoma"/>
          <w:snapToGrid w:val="0"/>
          <w:sz w:val="19"/>
          <w:szCs w:val="19"/>
          <w:lang w:eastAsia="ru-RU"/>
        </w:rPr>
        <w:t xml:space="preserve">) календарных дней с момента подписания Договора, предоставить Покупателю </w:t>
      </w:r>
      <w:proofErr w:type="spellStart"/>
      <w:r w:rsidRPr="00B470AD">
        <w:rPr>
          <w:rFonts w:ascii="Tahoma" w:eastAsia="Times New Roman" w:hAnsi="Tahoma" w:cs="Tahoma"/>
          <w:snapToGrid w:val="0"/>
          <w:sz w:val="19"/>
          <w:szCs w:val="19"/>
          <w:lang w:eastAsia="ru-RU"/>
        </w:rPr>
        <w:t>кастомизированный</w:t>
      </w:r>
      <w:proofErr w:type="spellEnd"/>
      <w:r w:rsidRPr="00B470AD">
        <w:rPr>
          <w:rFonts w:ascii="Tahoma" w:eastAsia="Times New Roman" w:hAnsi="Tahoma" w:cs="Tahoma"/>
          <w:snapToGrid w:val="0"/>
          <w:sz w:val="19"/>
          <w:szCs w:val="19"/>
          <w:lang w:eastAsia="ru-RU"/>
        </w:rPr>
        <w:t xml:space="preserve"> согласно условиям Договора образец Товара. Передать Покупателю технически исправный, новый (не находившийся ранее в употреблении) Товар в сроки и количестве установленные в Спецификации (Приложение №1 к настоящему Договору).</w:t>
      </w:r>
    </w:p>
    <w:p w14:paraId="68D4E74C" w14:textId="77777777" w:rsidR="00B470AD" w:rsidRPr="00B470AD" w:rsidRDefault="00B470AD" w:rsidP="00B470AD">
      <w:pPr>
        <w:numPr>
          <w:ilvl w:val="2"/>
          <w:numId w:val="32"/>
        </w:numPr>
        <w:spacing w:after="0" w:line="240" w:lineRule="auto"/>
        <w:ind w:left="709" w:hanging="709"/>
        <w:contextualSpacing/>
        <w:jc w:val="both"/>
        <w:rPr>
          <w:rFonts w:ascii="Tahoma" w:eastAsia="Times New Roman" w:hAnsi="Tahoma" w:cs="Tahoma"/>
          <w:b/>
          <w:sz w:val="19"/>
          <w:szCs w:val="19"/>
          <w:lang w:eastAsia="ru-RU"/>
        </w:rPr>
      </w:pPr>
      <w:r w:rsidRPr="00B470AD">
        <w:rPr>
          <w:rFonts w:ascii="Tahoma" w:eastAsia="Times New Roman" w:hAnsi="Tahoma" w:cs="Tahoma"/>
          <w:snapToGrid w:val="0"/>
          <w:sz w:val="19"/>
          <w:szCs w:val="19"/>
          <w:lang w:eastAsia="ru-RU"/>
        </w:rPr>
        <w:t>Осуществить поставку Товара на условиях, установленных в разделе 4 настоящего Договора.</w:t>
      </w:r>
    </w:p>
    <w:p w14:paraId="4ABA466B" w14:textId="77777777" w:rsidR="00B470AD" w:rsidRPr="00B470AD" w:rsidRDefault="00B470AD" w:rsidP="00B470AD">
      <w:pPr>
        <w:numPr>
          <w:ilvl w:val="2"/>
          <w:numId w:val="32"/>
        </w:numPr>
        <w:spacing w:after="0" w:line="240" w:lineRule="auto"/>
        <w:ind w:left="709" w:hanging="709"/>
        <w:contextualSpacing/>
        <w:jc w:val="both"/>
        <w:rPr>
          <w:rFonts w:ascii="Tahoma" w:eastAsia="Times New Roman" w:hAnsi="Tahoma" w:cs="Tahoma"/>
          <w:b/>
          <w:sz w:val="19"/>
          <w:szCs w:val="19"/>
          <w:lang w:eastAsia="ru-RU"/>
        </w:rPr>
      </w:pPr>
      <w:r w:rsidRPr="00B470AD">
        <w:rPr>
          <w:rFonts w:ascii="Tahoma" w:eastAsia="Times New Roman" w:hAnsi="Tahoma" w:cs="Tahoma"/>
          <w:snapToGrid w:val="0"/>
          <w:sz w:val="19"/>
          <w:szCs w:val="19"/>
          <w:lang w:eastAsia="ru-RU"/>
        </w:rPr>
        <w:t>Предупредить незамедлительно Покупателя об обстоятельствах (форс-мажорных обстоятельств), препятствующих осуществлению поставки в срок, указанный в Договоре, в противном случае при предъявлении Покупателем Поставщику соответствующих требований и претензий, Поставщик не имеет право ссылаться на такие обстоятельства.</w:t>
      </w:r>
    </w:p>
    <w:p w14:paraId="672C61B7" w14:textId="77777777" w:rsidR="00B470AD" w:rsidRPr="00B470AD" w:rsidRDefault="00B470AD" w:rsidP="00B470AD">
      <w:pPr>
        <w:numPr>
          <w:ilvl w:val="2"/>
          <w:numId w:val="32"/>
        </w:numPr>
        <w:spacing w:after="0" w:line="240" w:lineRule="auto"/>
        <w:ind w:left="709" w:hanging="709"/>
        <w:contextualSpacing/>
        <w:jc w:val="both"/>
        <w:rPr>
          <w:rFonts w:ascii="Tahoma" w:eastAsia="Times New Roman" w:hAnsi="Tahoma" w:cs="Tahoma"/>
          <w:snapToGrid w:val="0"/>
          <w:sz w:val="19"/>
          <w:szCs w:val="19"/>
          <w:lang w:eastAsia="ru-RU"/>
        </w:rPr>
      </w:pPr>
      <w:r w:rsidRPr="00B470AD">
        <w:rPr>
          <w:rFonts w:ascii="Tahoma" w:eastAsia="Times New Roman" w:hAnsi="Tahoma" w:cs="Tahoma"/>
          <w:snapToGrid w:val="0"/>
          <w:sz w:val="19"/>
          <w:szCs w:val="19"/>
          <w:lang w:eastAsia="ru-RU"/>
        </w:rPr>
        <w:t xml:space="preserve">Поставщик обязан предоставить на Товар техническую документацию, Инструкцию для пользователя на двух языках (русский, </w:t>
      </w:r>
      <w:proofErr w:type="spellStart"/>
      <w:r w:rsidRPr="00B470AD">
        <w:rPr>
          <w:rFonts w:ascii="Tahoma" w:eastAsia="Times New Roman" w:hAnsi="Tahoma" w:cs="Tahoma"/>
          <w:snapToGrid w:val="0"/>
          <w:sz w:val="19"/>
          <w:szCs w:val="19"/>
          <w:lang w:eastAsia="ru-RU"/>
        </w:rPr>
        <w:t>кыргызский</w:t>
      </w:r>
      <w:proofErr w:type="spellEnd"/>
      <w:r w:rsidRPr="00B470AD">
        <w:rPr>
          <w:rFonts w:ascii="Tahoma" w:eastAsia="Times New Roman" w:hAnsi="Tahoma" w:cs="Tahoma"/>
          <w:snapToGrid w:val="0"/>
          <w:sz w:val="19"/>
          <w:szCs w:val="19"/>
          <w:lang w:eastAsia="ru-RU"/>
        </w:rPr>
        <w:t>).</w:t>
      </w:r>
    </w:p>
    <w:p w14:paraId="2CADAA6F" w14:textId="77777777" w:rsidR="00B470AD" w:rsidRPr="00B470AD" w:rsidRDefault="00B470AD" w:rsidP="00B470AD">
      <w:pPr>
        <w:numPr>
          <w:ilvl w:val="2"/>
          <w:numId w:val="32"/>
        </w:numPr>
        <w:spacing w:after="0" w:line="240" w:lineRule="auto"/>
        <w:ind w:left="709" w:hanging="709"/>
        <w:contextualSpacing/>
        <w:jc w:val="both"/>
        <w:rPr>
          <w:rFonts w:ascii="Tahoma" w:eastAsia="Times New Roman" w:hAnsi="Tahoma" w:cs="Tahoma"/>
          <w:snapToGrid w:val="0"/>
          <w:sz w:val="19"/>
          <w:szCs w:val="19"/>
          <w:lang w:eastAsia="ru-RU"/>
        </w:rPr>
      </w:pPr>
      <w:r w:rsidRPr="00B470AD">
        <w:rPr>
          <w:rFonts w:ascii="Tahoma" w:eastAsia="Times New Roman" w:hAnsi="Tahoma" w:cs="Tahoma"/>
          <w:snapToGrid w:val="0"/>
          <w:sz w:val="19"/>
          <w:szCs w:val="19"/>
          <w:lang w:eastAsia="ru-RU"/>
        </w:rPr>
        <w:t>В технической документации дополнительно и в обязательном порядке указываются IMEI-коды каждого поставляемого устройства.</w:t>
      </w:r>
    </w:p>
    <w:p w14:paraId="1D702EF5" w14:textId="77777777" w:rsidR="00B470AD" w:rsidRPr="00B470AD" w:rsidRDefault="00B470AD" w:rsidP="00B470AD">
      <w:pPr>
        <w:numPr>
          <w:ilvl w:val="2"/>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Письменно уведомить Покупателя об изменении юридического, фактического, почтового адресов, либо банковских реквизитов в течение 5 (пяти) календарных дней со дня их изменения.</w:t>
      </w:r>
    </w:p>
    <w:p w14:paraId="73C61D2E" w14:textId="77777777" w:rsidR="00B470AD" w:rsidRPr="00B470AD" w:rsidRDefault="00B470AD" w:rsidP="00B470AD">
      <w:pPr>
        <w:numPr>
          <w:ilvl w:val="2"/>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 xml:space="preserve">Предоставить гарантию на Товар сроком 12 (двенадцать) календарных месяцев с даты подписания Акта приема-передачи Товара каждой партии Товара или к каждой партии товара Поставщик обязан предоставить дополнительно, безвозмездно, не менее </w:t>
      </w:r>
      <w:r w:rsidRPr="00B470AD">
        <w:rPr>
          <w:rFonts w:ascii="Tahoma" w:eastAsia="Times New Roman" w:hAnsi="Tahoma" w:cs="Tahoma"/>
          <w:b/>
          <w:sz w:val="19"/>
          <w:szCs w:val="19"/>
          <w:lang w:eastAsia="ru-RU"/>
        </w:rPr>
        <w:t>2 (двух) %</w:t>
      </w:r>
      <w:r w:rsidRPr="00B470AD">
        <w:rPr>
          <w:rFonts w:ascii="Tahoma" w:eastAsia="Times New Roman" w:hAnsi="Tahoma" w:cs="Tahoma"/>
          <w:sz w:val="19"/>
          <w:szCs w:val="19"/>
          <w:lang w:eastAsia="ru-RU"/>
        </w:rPr>
        <w:t xml:space="preserve"> количества товара от объема партии.</w:t>
      </w:r>
    </w:p>
    <w:p w14:paraId="125A660D" w14:textId="77777777" w:rsidR="00B470AD" w:rsidRPr="00B470AD" w:rsidRDefault="00B470AD" w:rsidP="00B470AD">
      <w:pPr>
        <w:numPr>
          <w:ilvl w:val="2"/>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 xml:space="preserve">Устранить собственными силами и за счет собственных средств и ресурсов дефекты, обнаруженные, как при приемке, так и после приемки, в сроки, установленные в дефектном Акте. Обеспечить соответствие поставки Товара на условиях, предусмотренных в Спецификации - Приложении 1, к настоящему Договору. </w:t>
      </w:r>
    </w:p>
    <w:p w14:paraId="3109A969" w14:textId="77777777" w:rsidR="00B470AD" w:rsidRPr="00B470AD" w:rsidRDefault="00B470AD" w:rsidP="00B470AD">
      <w:pPr>
        <w:numPr>
          <w:ilvl w:val="2"/>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Под дефектами Стороны в настоящем Договоре понимают несоответствие Товара требованиям качества, влияющих на функциональность работоспособность и эстетическое восприятия товара.</w:t>
      </w:r>
    </w:p>
    <w:p w14:paraId="5AB4ECD2" w14:textId="77777777" w:rsidR="00B470AD" w:rsidRPr="00B470AD" w:rsidRDefault="00B470AD" w:rsidP="00B470AD">
      <w:pPr>
        <w:numPr>
          <w:ilvl w:val="2"/>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Несмотря на подписание Акта приема-передачи Товара, Поставщик не освобождается от выполнения любого из обязательств, принятых по условиям настоящего Договора.</w:t>
      </w:r>
    </w:p>
    <w:p w14:paraId="69EE1FA9" w14:textId="77777777" w:rsidR="00B470AD" w:rsidRPr="00B470AD" w:rsidRDefault="00B470AD" w:rsidP="00B470AD">
      <w:pPr>
        <w:spacing w:after="0" w:line="240" w:lineRule="auto"/>
        <w:ind w:left="709" w:hanging="709"/>
        <w:contextualSpacing/>
        <w:jc w:val="both"/>
        <w:rPr>
          <w:rFonts w:ascii="Tahoma" w:eastAsia="Times New Roman" w:hAnsi="Tahoma" w:cs="Tahoma"/>
          <w:sz w:val="19"/>
          <w:szCs w:val="19"/>
          <w:lang w:eastAsia="ru-RU"/>
        </w:rPr>
      </w:pPr>
    </w:p>
    <w:p w14:paraId="6F417B65" w14:textId="77777777" w:rsidR="00B470AD" w:rsidRPr="00B470AD" w:rsidRDefault="00B470AD" w:rsidP="00B470AD">
      <w:pPr>
        <w:numPr>
          <w:ilvl w:val="1"/>
          <w:numId w:val="32"/>
        </w:numPr>
        <w:spacing w:after="0" w:line="240" w:lineRule="auto"/>
        <w:ind w:left="709" w:hanging="709"/>
        <w:contextualSpacing/>
        <w:rPr>
          <w:rFonts w:ascii="Tahoma" w:eastAsia="Times New Roman" w:hAnsi="Tahoma" w:cs="Tahoma"/>
          <w:b/>
          <w:sz w:val="19"/>
          <w:szCs w:val="19"/>
          <w:lang w:eastAsia="ru-RU"/>
        </w:rPr>
      </w:pPr>
      <w:r w:rsidRPr="00B470AD">
        <w:rPr>
          <w:rFonts w:ascii="Tahoma" w:eastAsia="Times New Roman" w:hAnsi="Tahoma" w:cs="Tahoma"/>
          <w:b/>
          <w:sz w:val="19"/>
          <w:szCs w:val="19"/>
          <w:lang w:eastAsia="ru-RU"/>
        </w:rPr>
        <w:t>Права и обязанности Покупателя:</w:t>
      </w:r>
    </w:p>
    <w:p w14:paraId="3E27CC33" w14:textId="77777777" w:rsidR="00B470AD" w:rsidRPr="00B470AD" w:rsidRDefault="00B470AD" w:rsidP="00B470AD">
      <w:pPr>
        <w:numPr>
          <w:ilvl w:val="2"/>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Принять в собственность Товар и оплатить стоимость Товара в порядке и сроки, предусмотренные настоящим Договором.</w:t>
      </w:r>
    </w:p>
    <w:p w14:paraId="17D199C5" w14:textId="77777777" w:rsidR="00B470AD" w:rsidRPr="00B470AD" w:rsidRDefault="00B470AD" w:rsidP="00B470AD">
      <w:pPr>
        <w:numPr>
          <w:ilvl w:val="2"/>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 xml:space="preserve">Произвести сертификацию Товара в соответствующих государственных органах </w:t>
      </w:r>
      <w:proofErr w:type="spellStart"/>
      <w:r w:rsidRPr="00B470AD">
        <w:rPr>
          <w:rFonts w:ascii="Tahoma" w:eastAsia="Times New Roman" w:hAnsi="Tahoma" w:cs="Tahoma"/>
          <w:sz w:val="19"/>
          <w:szCs w:val="19"/>
          <w:lang w:eastAsia="ru-RU"/>
        </w:rPr>
        <w:t>Кыргызской</w:t>
      </w:r>
      <w:proofErr w:type="spellEnd"/>
      <w:r w:rsidRPr="00B470AD">
        <w:rPr>
          <w:rFonts w:ascii="Tahoma" w:eastAsia="Times New Roman" w:hAnsi="Tahoma" w:cs="Tahoma"/>
          <w:sz w:val="19"/>
          <w:szCs w:val="19"/>
          <w:lang w:eastAsia="ru-RU"/>
        </w:rPr>
        <w:t xml:space="preserve"> Республики.</w:t>
      </w:r>
    </w:p>
    <w:p w14:paraId="5F04DADA" w14:textId="77777777" w:rsidR="00B470AD" w:rsidRPr="00B470AD" w:rsidRDefault="00B470AD" w:rsidP="00B470AD">
      <w:pPr>
        <w:numPr>
          <w:ilvl w:val="2"/>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При приемке осмотреть Товар, техническую документацию на соответствие требованиям качества и наличия всех комплектующих частей, согласно Приложениям №1, 2 к настоящему Договору.</w:t>
      </w:r>
    </w:p>
    <w:p w14:paraId="584CD78D" w14:textId="77777777" w:rsidR="00B470AD" w:rsidRPr="00B470AD" w:rsidRDefault="00B470AD" w:rsidP="00B470AD">
      <w:pPr>
        <w:numPr>
          <w:ilvl w:val="2"/>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 xml:space="preserve">Покупатель вправе отказаться принять Товар и/или комплектующие части в случаях неполной и/или не соответствующей согласованной комплектации поставки Товара (комплектующих частей) и/или следов механического повреждения или требовать его замены и/или комплектующих частей. При обнаружении описанных выше несоответствий Покупателем составляется соответствующий Дефектный акт совместно с представителем Поставщика и/или Перевозчика, где отражаются технические и иные характеристики несоответствий. При этом Поставщик обязуется заменить дефектный Товар в течение 30 (тридцати) </w:t>
      </w:r>
      <w:r w:rsidRPr="00B470AD">
        <w:rPr>
          <w:rFonts w:ascii="Tahoma" w:eastAsia="Times New Roman" w:hAnsi="Tahoma" w:cs="Tahoma"/>
          <w:sz w:val="19"/>
          <w:szCs w:val="19"/>
          <w:lang w:eastAsia="ru-RU"/>
        </w:rPr>
        <w:lastRenderedPageBreak/>
        <w:t>календарных дней, с последующим возмещением затрат, а именно расходов на таможенные сборы при повторной поставке и транспортные расходы от таможенного терминала до склада Покупателя, и оформление документов, связанных с дополнительной поставкой, при этом во время течения, определенного настоящим пунктом периода, начисляется пеня, предусмотренная п. 6.5. Договора, которая впоследствии удерживается из суммы оплаты.</w:t>
      </w:r>
    </w:p>
    <w:p w14:paraId="16F62DD1" w14:textId="77777777" w:rsidR="00B470AD" w:rsidRPr="00B470AD" w:rsidRDefault="00B470AD" w:rsidP="00B470AD">
      <w:pPr>
        <w:numPr>
          <w:ilvl w:val="2"/>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Письменно уведомить Поставщика об изменении юридического, фактического, почтового адресов, либо банковских реквизитов в течение 5 (пяти) рабочих дней со дня их изменения.</w:t>
      </w:r>
    </w:p>
    <w:p w14:paraId="7D486C7C" w14:textId="77777777" w:rsidR="00B470AD" w:rsidRPr="00B470AD" w:rsidRDefault="00B470AD" w:rsidP="00B470AD">
      <w:pPr>
        <w:numPr>
          <w:ilvl w:val="2"/>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При наступлении ответственности Поставщика, установленной настоящим договором и предусматривающей уплату неустойки, пени, штрафов и др. санкций, Покупатель не производит оплату оставшихся денежных средств Договора до полного погашения всех выставленных Покупателем претензий.</w:t>
      </w:r>
    </w:p>
    <w:p w14:paraId="5E76CEC6" w14:textId="77777777" w:rsidR="00971B3D" w:rsidRPr="00B470AD" w:rsidRDefault="00B470AD" w:rsidP="00B470AD">
      <w:pPr>
        <w:pStyle w:val="a3"/>
        <w:numPr>
          <w:ilvl w:val="2"/>
          <w:numId w:val="32"/>
        </w:numPr>
        <w:ind w:left="709" w:hanging="709"/>
        <w:contextualSpacing/>
        <w:jc w:val="both"/>
        <w:rPr>
          <w:rFonts w:ascii="Tahoma" w:hAnsi="Tahoma" w:cs="Tahoma"/>
          <w:noProof/>
          <w:sz w:val="19"/>
          <w:szCs w:val="19"/>
        </w:rPr>
      </w:pPr>
      <w:r w:rsidRPr="00B470AD">
        <w:rPr>
          <w:rFonts w:ascii="Tahoma" w:hAnsi="Tahoma" w:cs="Tahoma"/>
          <w:sz w:val="19"/>
          <w:szCs w:val="19"/>
        </w:rPr>
        <w:t>Покупатель имеет право в одностороннем порядке изменить объем закупаемого Товара, указанный в п. 1.1. настоящего Договора, в сторону уменьшения.</w:t>
      </w:r>
    </w:p>
    <w:p w14:paraId="0EE77A58" w14:textId="77777777" w:rsidR="00971B3D" w:rsidRPr="00B470AD" w:rsidRDefault="00971B3D" w:rsidP="00B470AD">
      <w:pPr>
        <w:pStyle w:val="a3"/>
        <w:ind w:left="709" w:hanging="709"/>
        <w:jc w:val="both"/>
        <w:rPr>
          <w:rFonts w:ascii="Tahoma" w:hAnsi="Tahoma" w:cs="Tahoma"/>
          <w:noProof/>
          <w:sz w:val="19"/>
          <w:szCs w:val="19"/>
        </w:rPr>
      </w:pPr>
    </w:p>
    <w:p w14:paraId="614D3179" w14:textId="77777777" w:rsidR="00971B3D" w:rsidRPr="00B470AD" w:rsidRDefault="00971B3D" w:rsidP="00B470AD">
      <w:pPr>
        <w:pStyle w:val="a3"/>
        <w:numPr>
          <w:ilvl w:val="0"/>
          <w:numId w:val="32"/>
        </w:numPr>
        <w:ind w:left="709" w:hanging="709"/>
        <w:contextualSpacing/>
        <w:jc w:val="center"/>
        <w:rPr>
          <w:rFonts w:ascii="Tahoma" w:hAnsi="Tahoma" w:cs="Tahoma"/>
          <w:b/>
          <w:noProof/>
          <w:sz w:val="19"/>
          <w:szCs w:val="19"/>
        </w:rPr>
      </w:pPr>
      <w:r w:rsidRPr="00B470AD">
        <w:rPr>
          <w:rFonts w:ascii="Tahoma" w:hAnsi="Tahoma" w:cs="Tahoma"/>
          <w:b/>
          <w:noProof/>
          <w:sz w:val="19"/>
          <w:szCs w:val="19"/>
        </w:rPr>
        <w:t>КАЧЕСТВО ТОВАРА И ГАРАНТИЙНЫЕ УСЛОВИЯ</w:t>
      </w:r>
    </w:p>
    <w:p w14:paraId="696FCEF0"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Общее количество и ассортимент поставляемого Товара устанавливается в соответствии с Приложением №1 к настоящему Договору. При этом, качество и комплектность Товара должны соответствовать техническим характеристикам и быть технически исправным на момент поставки.</w:t>
      </w:r>
    </w:p>
    <w:p w14:paraId="0162C12E"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 xml:space="preserve">К партии товара Поставщик обязан предоставить дополнительно, </w:t>
      </w:r>
      <w:proofErr w:type="spellStart"/>
      <w:r w:rsidRPr="00B470AD">
        <w:rPr>
          <w:rFonts w:ascii="Tahoma" w:eastAsia="Times New Roman" w:hAnsi="Tahoma" w:cs="Tahoma"/>
          <w:sz w:val="19"/>
          <w:szCs w:val="19"/>
          <w:lang w:eastAsia="ru-RU"/>
        </w:rPr>
        <w:t>безвомездно</w:t>
      </w:r>
      <w:proofErr w:type="spellEnd"/>
      <w:r w:rsidRPr="00B470AD">
        <w:rPr>
          <w:rFonts w:ascii="Tahoma" w:eastAsia="Times New Roman" w:hAnsi="Tahoma" w:cs="Tahoma"/>
          <w:sz w:val="19"/>
          <w:szCs w:val="19"/>
          <w:lang w:eastAsia="ru-RU"/>
        </w:rPr>
        <w:t xml:space="preserve"> не менее 2 (двух) % количества Товара от объема партии. Дополнительная партия необходима для замены некондиционного товара и поставляется вместе с основной партией Товара. </w:t>
      </w:r>
    </w:p>
    <w:p w14:paraId="4499BC15" w14:textId="6E8505D6"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В случае существенного нарушения требований к качеству Товара свыше 2 (двух) % от объема поставленной партии (обнаружения неустранимых недостатков или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в течение 1-го (одного) года с момента подписания акта приема-передачи Товара Покупателем, Покупатель вправе потребовать замены несоответствующего Товара, соответствующим требованиям настоящего Договора.</w:t>
      </w:r>
    </w:p>
    <w:p w14:paraId="58D13836"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Поставщик гарантирует качество, надежность и возможность эксплуатации по назначению поставляемого Товара в течение гарантийного срока.</w:t>
      </w:r>
    </w:p>
    <w:p w14:paraId="6D6658F7"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Поставщик не несет ответственности за качество поставленного Товара, если отклонения в его качестве произошли по вине Покупателя, в связи с ненадлежащей эксплуатацией Товара.</w:t>
      </w:r>
    </w:p>
    <w:p w14:paraId="0A6FE469"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В случае обнаружения несоответствий при проверке работоспособности всей или большей части Товара, Покупателем составляется соответствующий Дефектный акт и направляется Поставщику уведомление с требованием заменить текущую партию поставленного Товара. Уведомление направляется заказным письмом по адресу, указанному в разделе 12 настоящего договора и может быть продублировано по электронной почте, указанной в пункте 11.5. настоящего договора.</w:t>
      </w:r>
    </w:p>
    <w:p w14:paraId="019A3A2F"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 xml:space="preserve">Поставщик в срок не более 20 (двадцати) календарных дней, с даты получения от Покупателя Уведомления о замене Товара, производит замену Товара и поставку нового Товара. При этом все расходы по замене, перевозке и доставке заменяемой партии Товара несет Поставщик. В случае, если значительная часть Товара будет иметь несоответствия при проверке работоспособности (тестировании), Поставщик по требованию Покупателя обязан произвести замену всей текущей партии Товара, при этом во время течения, определенного настоящим пунктом периода, начисляется пеня, предусмотренная п. 6.5. Договора, которая впоследствии удерживается из суммы оплаты. </w:t>
      </w:r>
    </w:p>
    <w:p w14:paraId="14B6CCBB" w14:textId="77777777" w:rsidR="00971B3D" w:rsidRPr="00B470AD" w:rsidRDefault="00B470AD" w:rsidP="00B470AD">
      <w:pPr>
        <w:pStyle w:val="a3"/>
        <w:numPr>
          <w:ilvl w:val="1"/>
          <w:numId w:val="32"/>
        </w:numPr>
        <w:ind w:left="709" w:hanging="709"/>
        <w:contextualSpacing/>
        <w:jc w:val="both"/>
        <w:rPr>
          <w:rFonts w:ascii="Tahoma" w:hAnsi="Tahoma" w:cs="Tahoma"/>
          <w:noProof/>
          <w:sz w:val="19"/>
          <w:szCs w:val="19"/>
        </w:rPr>
      </w:pPr>
      <w:r w:rsidRPr="00B470AD">
        <w:rPr>
          <w:rFonts w:ascii="Tahoma" w:hAnsi="Tahoma" w:cs="Tahoma"/>
          <w:sz w:val="19"/>
          <w:szCs w:val="19"/>
        </w:rPr>
        <w:t>При замене Товара гарантийный срок исчисляется заново со дня подписания Акта приема-передачи замененного Товара.</w:t>
      </w:r>
    </w:p>
    <w:p w14:paraId="43D8E97E" w14:textId="77777777" w:rsidR="00971B3D" w:rsidRPr="00B470AD" w:rsidRDefault="00971B3D" w:rsidP="00B470AD">
      <w:pPr>
        <w:spacing w:after="0" w:line="240" w:lineRule="auto"/>
        <w:ind w:left="709" w:hanging="709"/>
        <w:rPr>
          <w:rFonts w:ascii="Tahoma" w:hAnsi="Tahoma" w:cs="Tahoma"/>
          <w:noProof/>
          <w:sz w:val="19"/>
          <w:szCs w:val="19"/>
        </w:rPr>
      </w:pPr>
    </w:p>
    <w:p w14:paraId="738257A8" w14:textId="77777777" w:rsidR="00971B3D" w:rsidRPr="00B470AD" w:rsidRDefault="00971B3D" w:rsidP="00B470AD">
      <w:pPr>
        <w:pStyle w:val="a3"/>
        <w:numPr>
          <w:ilvl w:val="0"/>
          <w:numId w:val="32"/>
        </w:numPr>
        <w:ind w:left="709" w:hanging="709"/>
        <w:contextualSpacing/>
        <w:jc w:val="center"/>
        <w:rPr>
          <w:rFonts w:ascii="Tahoma" w:hAnsi="Tahoma" w:cs="Tahoma"/>
          <w:b/>
          <w:noProof/>
          <w:sz w:val="19"/>
          <w:szCs w:val="19"/>
        </w:rPr>
      </w:pPr>
      <w:r w:rsidRPr="00B470AD">
        <w:rPr>
          <w:rFonts w:ascii="Tahoma" w:hAnsi="Tahoma" w:cs="Tahoma"/>
          <w:b/>
          <w:noProof/>
          <w:sz w:val="19"/>
          <w:szCs w:val="19"/>
        </w:rPr>
        <w:t>УСЛОВИЯ ДОСТАВКИ ТОВАРА</w:t>
      </w:r>
    </w:p>
    <w:p w14:paraId="6A69B81F" w14:textId="77777777" w:rsidR="00B470AD" w:rsidRPr="00B470AD" w:rsidRDefault="00B470AD" w:rsidP="00B470AD">
      <w:pPr>
        <w:numPr>
          <w:ilvl w:val="1"/>
          <w:numId w:val="39"/>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 xml:space="preserve">Поставщик обязан поставить партию Товара в течение срока, указанного в спецификации в приложении №1 к Договору. </w:t>
      </w:r>
    </w:p>
    <w:p w14:paraId="74C97345" w14:textId="77777777" w:rsidR="00B470AD" w:rsidRPr="00B470AD" w:rsidRDefault="00B470AD" w:rsidP="00B470AD">
      <w:pPr>
        <w:numPr>
          <w:ilvl w:val="1"/>
          <w:numId w:val="39"/>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 xml:space="preserve">Поставка осуществляется следующим способом: </w:t>
      </w:r>
      <w:r>
        <w:rPr>
          <w:rFonts w:ascii="Tahoma" w:eastAsia="Times New Roman" w:hAnsi="Tahoma" w:cs="Tahoma"/>
          <w:sz w:val="19"/>
          <w:szCs w:val="19"/>
          <w:lang w:eastAsia="ru-RU"/>
        </w:rPr>
        <w:t>___________________</w:t>
      </w:r>
      <w:r w:rsidRPr="00B470AD">
        <w:rPr>
          <w:rFonts w:ascii="Tahoma" w:eastAsia="Times New Roman" w:hAnsi="Tahoma" w:cs="Tahoma"/>
          <w:sz w:val="19"/>
          <w:szCs w:val="19"/>
          <w:lang w:eastAsia="ru-RU"/>
        </w:rPr>
        <w:t>.</w:t>
      </w:r>
    </w:p>
    <w:p w14:paraId="6F58217D" w14:textId="77777777" w:rsidR="00B470AD" w:rsidRPr="00B470AD" w:rsidRDefault="00B470AD" w:rsidP="00B470AD">
      <w:pPr>
        <w:numPr>
          <w:ilvl w:val="1"/>
          <w:numId w:val="39"/>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Поставщик обязан приложить максимум усилий для осуществления поставки в оговоренные Сторонами сроки, и несет ответственность за реальный ущерб, издержки, и другие расходы, возникшие вследствие задержки и/или невозможности осуществления поставки товара в установленные сроки.</w:t>
      </w:r>
    </w:p>
    <w:p w14:paraId="2309A954" w14:textId="77777777" w:rsidR="00B470AD" w:rsidRPr="00B470AD" w:rsidRDefault="00B470AD" w:rsidP="00B470AD">
      <w:pPr>
        <w:numPr>
          <w:ilvl w:val="1"/>
          <w:numId w:val="39"/>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При этом все расходы, связанные с доставкой Товара до пункта назначения, указанного в п.4.2. и п.4.3. полностью несет Поставщик.</w:t>
      </w:r>
    </w:p>
    <w:p w14:paraId="44B1CB2A" w14:textId="77777777" w:rsidR="00B470AD" w:rsidRPr="00B470AD" w:rsidRDefault="00B470AD" w:rsidP="00B470AD">
      <w:pPr>
        <w:numPr>
          <w:ilvl w:val="1"/>
          <w:numId w:val="39"/>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Поставщик обязуется письменно (либо по согласованию с Покупателем путем отправки электронного сообщения с приложением электронной копии документа, свидетельствующей о передаче Товара и комплектующих частей, а также технической документации перевозчику) известить Покупателя о том, что Товар передан перевозчику для доставки до пункта назначения, указанного в п.4.2. настоящего Договора.</w:t>
      </w:r>
    </w:p>
    <w:p w14:paraId="73CBE751" w14:textId="77777777" w:rsidR="00B470AD" w:rsidRPr="00B470AD" w:rsidRDefault="00B470AD" w:rsidP="00B470AD">
      <w:pPr>
        <w:numPr>
          <w:ilvl w:val="1"/>
          <w:numId w:val="39"/>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Риски утери или повреждения Товара до момента передачи Товара Покупателю несет Поставщик.</w:t>
      </w:r>
    </w:p>
    <w:p w14:paraId="7075FF31" w14:textId="77777777" w:rsidR="00B470AD" w:rsidRPr="00B470AD" w:rsidRDefault="00B470AD" w:rsidP="00B470AD">
      <w:pPr>
        <w:numPr>
          <w:ilvl w:val="1"/>
          <w:numId w:val="39"/>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Покупатель самостоятельно осуществляет все действия по таможенному оформлению Товара для выпуска его в свободное обращение.</w:t>
      </w:r>
    </w:p>
    <w:p w14:paraId="79CBE2DF" w14:textId="77777777" w:rsidR="00B470AD" w:rsidRPr="00B470AD" w:rsidRDefault="00B470AD" w:rsidP="00B470AD">
      <w:pPr>
        <w:numPr>
          <w:ilvl w:val="1"/>
          <w:numId w:val="39"/>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 xml:space="preserve">За 5 (пять) календарных дней Поставщик обязан уведомить Покупателя о готовности товара к отгрузке. Также Поставщик обязан согласовать с Покупателем пакет сопровождающих отгрузку документов по эл. адресам: </w:t>
      </w:r>
    </w:p>
    <w:p w14:paraId="1DCB90C1" w14:textId="77777777" w:rsidR="00B470AD" w:rsidRPr="00B470AD" w:rsidRDefault="00B470AD" w:rsidP="00B470AD">
      <w:pPr>
        <w:pStyle w:val="a3"/>
        <w:numPr>
          <w:ilvl w:val="0"/>
          <w:numId w:val="38"/>
        </w:numPr>
        <w:ind w:left="709" w:hanging="709"/>
        <w:contextualSpacing/>
        <w:jc w:val="both"/>
        <w:rPr>
          <w:rFonts w:ascii="Tahoma" w:hAnsi="Tahoma" w:cs="Tahoma"/>
          <w:color w:val="0000FF"/>
          <w:sz w:val="19"/>
          <w:szCs w:val="19"/>
          <w:u w:val="single"/>
        </w:rPr>
      </w:pPr>
      <w:proofErr w:type="spellStart"/>
      <w:r w:rsidRPr="00B470AD">
        <w:rPr>
          <w:rFonts w:ascii="Tahoma" w:hAnsi="Tahoma" w:cs="Tahoma"/>
          <w:sz w:val="19"/>
          <w:szCs w:val="19"/>
          <w:lang w:val="en-US"/>
        </w:rPr>
        <w:t>arysbekov</w:t>
      </w:r>
      <w:proofErr w:type="spellEnd"/>
      <w:r w:rsidRPr="00B470AD">
        <w:rPr>
          <w:rFonts w:ascii="Tahoma" w:hAnsi="Tahoma" w:cs="Tahoma"/>
          <w:sz w:val="19"/>
          <w:szCs w:val="19"/>
        </w:rPr>
        <w:t>@</w:t>
      </w:r>
      <w:proofErr w:type="spellStart"/>
      <w:r w:rsidRPr="00B470AD">
        <w:rPr>
          <w:rFonts w:ascii="Tahoma" w:hAnsi="Tahoma" w:cs="Tahoma"/>
          <w:sz w:val="19"/>
          <w:szCs w:val="19"/>
          <w:lang w:val="en-US"/>
        </w:rPr>
        <w:t>megacom</w:t>
      </w:r>
      <w:proofErr w:type="spellEnd"/>
      <w:r w:rsidRPr="00B470AD">
        <w:rPr>
          <w:rFonts w:ascii="Tahoma" w:hAnsi="Tahoma" w:cs="Tahoma"/>
          <w:sz w:val="19"/>
          <w:szCs w:val="19"/>
        </w:rPr>
        <w:t>.</w:t>
      </w:r>
      <w:r w:rsidRPr="00B470AD">
        <w:rPr>
          <w:rFonts w:ascii="Tahoma" w:hAnsi="Tahoma" w:cs="Tahoma"/>
          <w:sz w:val="19"/>
          <w:szCs w:val="19"/>
          <w:lang w:val="en-US"/>
        </w:rPr>
        <w:t>kg</w:t>
      </w:r>
      <w:r w:rsidRPr="00B470AD">
        <w:rPr>
          <w:rFonts w:ascii="Tahoma" w:hAnsi="Tahoma" w:cs="Tahoma"/>
          <w:sz w:val="19"/>
          <w:szCs w:val="19"/>
        </w:rPr>
        <w:t>, sales@megacom.kg</w:t>
      </w:r>
      <w:hyperlink r:id="rId9" w:history="1">
        <w:r w:rsidRPr="00B470AD">
          <w:rPr>
            <w:rStyle w:val="a7"/>
            <w:rFonts w:ascii="Tahoma" w:hAnsi="Tahoma" w:cs="Tahoma"/>
            <w:sz w:val="19"/>
            <w:szCs w:val="19"/>
          </w:rPr>
          <w:t>;</w:t>
        </w:r>
      </w:hyperlink>
    </w:p>
    <w:p w14:paraId="257D0CD0" w14:textId="77777777" w:rsidR="00B470AD" w:rsidRPr="00B470AD" w:rsidRDefault="00B470AD" w:rsidP="00B470AD">
      <w:pPr>
        <w:numPr>
          <w:ilvl w:val="1"/>
          <w:numId w:val="39"/>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lastRenderedPageBreak/>
        <w:t>Одновременно с поставкой Товара Поставщик обязан передать Покупателю следующие документы (сопроводительную документацию</w:t>
      </w:r>
      <w:r w:rsidRPr="00B470AD">
        <w:rPr>
          <w:rFonts w:ascii="Tahoma" w:eastAsia="Times New Roman" w:hAnsi="Tahoma" w:cs="Tahoma"/>
          <w:sz w:val="19"/>
          <w:szCs w:val="19"/>
          <w:lang w:val="en-US" w:eastAsia="ru-RU"/>
        </w:rPr>
        <w:t> </w:t>
      </w:r>
      <w:r w:rsidRPr="00B470AD">
        <w:rPr>
          <w:rFonts w:ascii="Tahoma" w:eastAsia="Times New Roman" w:hAnsi="Tahoma" w:cs="Tahoma"/>
          <w:sz w:val="19"/>
          <w:szCs w:val="19"/>
          <w:lang w:eastAsia="ru-RU"/>
        </w:rPr>
        <w:t>на Товар):</w:t>
      </w:r>
    </w:p>
    <w:p w14:paraId="49615317" w14:textId="77777777" w:rsidR="00B470AD" w:rsidRPr="00B470AD" w:rsidRDefault="00B470AD" w:rsidP="00B470AD">
      <w:pPr>
        <w:pStyle w:val="a3"/>
        <w:numPr>
          <w:ilvl w:val="0"/>
          <w:numId w:val="38"/>
        </w:numPr>
        <w:ind w:left="709" w:hanging="709"/>
        <w:contextualSpacing/>
        <w:jc w:val="both"/>
        <w:rPr>
          <w:rFonts w:ascii="Tahoma" w:hAnsi="Tahoma" w:cs="Tahoma"/>
          <w:sz w:val="19"/>
          <w:szCs w:val="19"/>
        </w:rPr>
      </w:pPr>
      <w:r w:rsidRPr="00B470AD">
        <w:rPr>
          <w:rFonts w:ascii="Tahoma" w:hAnsi="Tahoma" w:cs="Tahoma"/>
          <w:sz w:val="19"/>
          <w:szCs w:val="19"/>
        </w:rPr>
        <w:t>Акт приема-передачи Товара, согласно форме, указанной в Приложении №2 к Договору - 2 экз. подписанных со стороны Поставщика, с открытой датой;</w:t>
      </w:r>
    </w:p>
    <w:p w14:paraId="35BD76CB" w14:textId="77777777" w:rsidR="00B470AD" w:rsidRPr="00B470AD" w:rsidRDefault="00B470AD" w:rsidP="00B470AD">
      <w:pPr>
        <w:pStyle w:val="a3"/>
        <w:numPr>
          <w:ilvl w:val="0"/>
          <w:numId w:val="38"/>
        </w:numPr>
        <w:ind w:left="709" w:hanging="709"/>
        <w:contextualSpacing/>
        <w:jc w:val="both"/>
        <w:rPr>
          <w:rFonts w:ascii="Tahoma" w:hAnsi="Tahoma" w:cs="Tahoma"/>
          <w:sz w:val="19"/>
          <w:szCs w:val="19"/>
        </w:rPr>
      </w:pPr>
      <w:r w:rsidRPr="00B470AD">
        <w:rPr>
          <w:rFonts w:ascii="Tahoma" w:hAnsi="Tahoma" w:cs="Tahoma"/>
          <w:sz w:val="19"/>
          <w:szCs w:val="19"/>
        </w:rPr>
        <w:t>инвойс с описанием товара, указанием количества, цены единицы и общей суммы, с указанием условий поставки и страны происхождения;</w:t>
      </w:r>
    </w:p>
    <w:p w14:paraId="408310A1" w14:textId="77777777" w:rsidR="00B470AD" w:rsidRPr="00B470AD" w:rsidRDefault="00B470AD" w:rsidP="00B470AD">
      <w:pPr>
        <w:pStyle w:val="a3"/>
        <w:numPr>
          <w:ilvl w:val="0"/>
          <w:numId w:val="38"/>
        </w:numPr>
        <w:ind w:left="709" w:hanging="709"/>
        <w:contextualSpacing/>
        <w:jc w:val="both"/>
        <w:rPr>
          <w:rFonts w:ascii="Tahoma" w:hAnsi="Tahoma" w:cs="Tahoma"/>
          <w:sz w:val="19"/>
          <w:szCs w:val="19"/>
        </w:rPr>
      </w:pPr>
      <w:r w:rsidRPr="00B470AD">
        <w:rPr>
          <w:rFonts w:ascii="Tahoma" w:hAnsi="Tahoma" w:cs="Tahoma"/>
          <w:sz w:val="19"/>
          <w:szCs w:val="19"/>
        </w:rPr>
        <w:t xml:space="preserve">сертификат на товар о соответствии применяемым техническим регламентам/государственным стандартам; </w:t>
      </w:r>
    </w:p>
    <w:p w14:paraId="7F21C3E1" w14:textId="77777777" w:rsidR="00B470AD" w:rsidRPr="00B470AD" w:rsidRDefault="00B470AD" w:rsidP="00B470AD">
      <w:pPr>
        <w:pStyle w:val="a3"/>
        <w:numPr>
          <w:ilvl w:val="0"/>
          <w:numId w:val="38"/>
        </w:numPr>
        <w:ind w:left="709" w:hanging="709"/>
        <w:contextualSpacing/>
        <w:jc w:val="both"/>
        <w:rPr>
          <w:rFonts w:ascii="Tahoma" w:hAnsi="Tahoma" w:cs="Tahoma"/>
          <w:sz w:val="19"/>
          <w:szCs w:val="19"/>
        </w:rPr>
      </w:pPr>
      <w:r w:rsidRPr="00B470AD">
        <w:rPr>
          <w:rFonts w:ascii="Tahoma" w:hAnsi="Tahoma" w:cs="Tahoma"/>
          <w:sz w:val="19"/>
          <w:szCs w:val="19"/>
        </w:rPr>
        <w:t>техническая документация на поставляемый Товар.</w:t>
      </w:r>
    </w:p>
    <w:p w14:paraId="4D64954F" w14:textId="77777777" w:rsidR="00B470AD" w:rsidRPr="00B470AD" w:rsidRDefault="00B470AD" w:rsidP="00B470AD">
      <w:pPr>
        <w:numPr>
          <w:ilvl w:val="1"/>
          <w:numId w:val="39"/>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Сопроводительная документация (спецификации) должна предоставляться в точном соответствии с номенклатурой, применяемой в</w:t>
      </w:r>
      <w:r w:rsidRPr="00B470AD">
        <w:rPr>
          <w:rFonts w:ascii="Tahoma" w:eastAsia="Times New Roman" w:hAnsi="Tahoma" w:cs="Tahoma"/>
          <w:sz w:val="19"/>
          <w:szCs w:val="19"/>
          <w:lang w:val="en-US" w:eastAsia="ru-RU"/>
        </w:rPr>
        <w:t> </w:t>
      </w:r>
      <w:r w:rsidRPr="00B470AD">
        <w:rPr>
          <w:rFonts w:ascii="Tahoma" w:eastAsia="Times New Roman" w:hAnsi="Tahoma" w:cs="Tahoma"/>
          <w:sz w:val="19"/>
          <w:szCs w:val="19"/>
          <w:lang w:eastAsia="ru-RU"/>
        </w:rPr>
        <w:t>спецификации.</w:t>
      </w:r>
    </w:p>
    <w:p w14:paraId="26C0DA3B" w14:textId="77777777" w:rsidR="00B470AD" w:rsidRPr="00B470AD" w:rsidRDefault="00B470AD" w:rsidP="00B470AD">
      <w:pPr>
        <w:numPr>
          <w:ilvl w:val="1"/>
          <w:numId w:val="39"/>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За 10 (десять) календарных дней до отгрузки товара, Поставщик обязан предоставить в электронном виде инвойс.</w:t>
      </w:r>
    </w:p>
    <w:p w14:paraId="4F80DDCD" w14:textId="77777777" w:rsidR="00B470AD" w:rsidRPr="00B470AD" w:rsidRDefault="00B470AD" w:rsidP="00B470AD">
      <w:pPr>
        <w:numPr>
          <w:ilvl w:val="1"/>
          <w:numId w:val="39"/>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Согласно условиям настоящего Договора, передача Товара перевозчиком Покупателю оформляется актом, за подписью уполномоченных лиц, с описанием и результатами осмотра доставленного Товара, при участии представителя Поставщика</w:t>
      </w:r>
    </w:p>
    <w:p w14:paraId="1DC9EF8B" w14:textId="77777777" w:rsidR="00971B3D" w:rsidRPr="00B470AD" w:rsidRDefault="00B470AD" w:rsidP="00B470AD">
      <w:pPr>
        <w:pStyle w:val="a3"/>
        <w:numPr>
          <w:ilvl w:val="1"/>
          <w:numId w:val="32"/>
        </w:numPr>
        <w:ind w:left="709" w:hanging="709"/>
        <w:contextualSpacing/>
        <w:jc w:val="both"/>
        <w:rPr>
          <w:rFonts w:ascii="Tahoma" w:hAnsi="Tahoma" w:cs="Tahoma"/>
          <w:sz w:val="19"/>
          <w:szCs w:val="19"/>
        </w:rPr>
      </w:pPr>
      <w:r w:rsidRPr="00B470AD">
        <w:rPr>
          <w:rFonts w:ascii="Tahoma" w:hAnsi="Tahoma" w:cs="Tahoma"/>
          <w:sz w:val="19"/>
          <w:szCs w:val="19"/>
        </w:rPr>
        <w:t>Акт приема – передачи Товара подписывается в срок не более 7 (семи) календарных дней с момента получения всех разрешительных документов, сертификата соответствия от ГАС.</w:t>
      </w:r>
    </w:p>
    <w:p w14:paraId="66F77AD0" w14:textId="77777777" w:rsidR="00971B3D" w:rsidRPr="00B470AD" w:rsidRDefault="00971B3D" w:rsidP="00B470AD">
      <w:pPr>
        <w:pStyle w:val="a3"/>
        <w:ind w:left="709" w:hanging="709"/>
        <w:jc w:val="both"/>
        <w:rPr>
          <w:rFonts w:ascii="Tahoma" w:hAnsi="Tahoma" w:cs="Tahoma"/>
          <w:sz w:val="19"/>
          <w:szCs w:val="19"/>
        </w:rPr>
      </w:pPr>
    </w:p>
    <w:p w14:paraId="3F2F7D2A" w14:textId="77777777" w:rsidR="00971B3D" w:rsidRPr="00B470AD" w:rsidRDefault="00971B3D" w:rsidP="00B470AD">
      <w:pPr>
        <w:pStyle w:val="a3"/>
        <w:numPr>
          <w:ilvl w:val="0"/>
          <w:numId w:val="32"/>
        </w:numPr>
        <w:ind w:left="709" w:hanging="709"/>
        <w:contextualSpacing/>
        <w:jc w:val="center"/>
        <w:rPr>
          <w:rFonts w:ascii="Tahoma" w:hAnsi="Tahoma" w:cs="Tahoma"/>
          <w:b/>
          <w:noProof/>
          <w:sz w:val="19"/>
          <w:szCs w:val="19"/>
        </w:rPr>
      </w:pPr>
      <w:r w:rsidRPr="00B470AD">
        <w:rPr>
          <w:rFonts w:ascii="Tahoma" w:hAnsi="Tahoma" w:cs="Tahoma"/>
          <w:b/>
          <w:noProof/>
          <w:sz w:val="19"/>
          <w:szCs w:val="19"/>
        </w:rPr>
        <w:t>СТОИМОСТЬ ДОГОВОРА И ПОРЯДОК РАСЧЕТОВ</w:t>
      </w:r>
    </w:p>
    <w:p w14:paraId="1BE19AE9"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 xml:space="preserve">Общая максимальная стоимость настоящего Договора составляет: </w:t>
      </w:r>
      <w:r>
        <w:rPr>
          <w:rFonts w:ascii="Tahoma" w:eastAsia="Times New Roman" w:hAnsi="Tahoma" w:cs="Tahoma"/>
          <w:b/>
          <w:sz w:val="19"/>
          <w:szCs w:val="19"/>
          <w:lang w:eastAsia="ru-RU"/>
        </w:rPr>
        <w:t>__________</w:t>
      </w:r>
      <w:r w:rsidRPr="00B470AD">
        <w:rPr>
          <w:rFonts w:ascii="Tahoma" w:eastAsia="Times New Roman" w:hAnsi="Tahoma" w:cs="Tahoma"/>
          <w:sz w:val="19"/>
          <w:szCs w:val="19"/>
          <w:lang w:eastAsia="ru-RU"/>
        </w:rPr>
        <w:t xml:space="preserve"> с учетом всех налогов.</w:t>
      </w:r>
    </w:p>
    <w:p w14:paraId="3900B0A4"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Установленная в п.5.1. настоящего договора стоимость Товара может быть изменена только в сторону уменьшения, с сохранением качественных и иных показателей Товара.</w:t>
      </w:r>
    </w:p>
    <w:p w14:paraId="6A854ECE"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hAnsi="Tahoma" w:cs="Tahoma"/>
          <w:sz w:val="19"/>
          <w:szCs w:val="19"/>
        </w:rPr>
        <w:t>Оплата производится путем перечисления денежных средств на расчетный счет Поставщика, указанный в разделе 12 настоящего Договора.</w:t>
      </w:r>
    </w:p>
    <w:p w14:paraId="172D1CC4"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Оплата производится Покупателем в следующем порядке:</w:t>
      </w:r>
    </w:p>
    <w:p w14:paraId="38B53C35" w14:textId="77777777" w:rsidR="00B470AD" w:rsidRPr="00B470AD" w:rsidRDefault="00B470AD" w:rsidP="00B470AD">
      <w:pPr>
        <w:spacing w:after="0" w:line="240" w:lineRule="auto"/>
        <w:ind w:left="709"/>
        <w:jc w:val="both"/>
        <w:rPr>
          <w:rFonts w:ascii="Tahoma" w:hAnsi="Tahoma" w:cs="Tahoma"/>
          <w:sz w:val="19"/>
          <w:szCs w:val="19"/>
        </w:rPr>
      </w:pPr>
      <w:r w:rsidRPr="00B470AD">
        <w:rPr>
          <w:rFonts w:ascii="Tahoma" w:hAnsi="Tahoma" w:cs="Tahoma"/>
          <w:sz w:val="19"/>
          <w:szCs w:val="19"/>
        </w:rPr>
        <w:t xml:space="preserve">Покупатель осуществляет 100 (сто) % оплату по Договору в течение 10 (десяти) банковских дней с даты подписания Сторонами Акта приема-передачи модемов. </w:t>
      </w:r>
    </w:p>
    <w:p w14:paraId="1BD38F27" w14:textId="77777777" w:rsidR="00971B3D" w:rsidRPr="00B470AD" w:rsidRDefault="00B470AD" w:rsidP="00B470AD">
      <w:pPr>
        <w:pStyle w:val="a3"/>
        <w:numPr>
          <w:ilvl w:val="1"/>
          <w:numId w:val="32"/>
        </w:numPr>
        <w:ind w:left="709" w:hanging="709"/>
        <w:contextualSpacing/>
        <w:jc w:val="both"/>
        <w:rPr>
          <w:rFonts w:ascii="Tahoma" w:hAnsi="Tahoma" w:cs="Tahoma"/>
          <w:noProof/>
          <w:sz w:val="19"/>
          <w:szCs w:val="19"/>
        </w:rPr>
      </w:pPr>
      <w:r w:rsidRPr="00B470AD">
        <w:rPr>
          <w:rFonts w:ascii="Tahoma" w:hAnsi="Tahoma" w:cs="Tahoma"/>
          <w:sz w:val="19"/>
          <w:szCs w:val="19"/>
        </w:rPr>
        <w:t>Датой оплаты считается дата списания денежных средств с расчетного счета Покупателя.</w:t>
      </w:r>
      <w:r w:rsidR="00971B3D" w:rsidRPr="00B470AD">
        <w:rPr>
          <w:rFonts w:ascii="Tahoma" w:hAnsi="Tahoma" w:cs="Tahoma"/>
          <w:noProof/>
          <w:sz w:val="19"/>
          <w:szCs w:val="19"/>
        </w:rPr>
        <w:t xml:space="preserve">  </w:t>
      </w:r>
    </w:p>
    <w:p w14:paraId="1E27931A" w14:textId="77777777" w:rsidR="00971B3D" w:rsidRPr="00B470AD" w:rsidRDefault="00971B3D" w:rsidP="00B470AD">
      <w:pPr>
        <w:pStyle w:val="a3"/>
        <w:ind w:left="709" w:hanging="709"/>
        <w:jc w:val="both"/>
        <w:rPr>
          <w:rFonts w:ascii="Tahoma" w:hAnsi="Tahoma" w:cs="Tahoma"/>
          <w:noProof/>
          <w:sz w:val="19"/>
          <w:szCs w:val="19"/>
        </w:rPr>
      </w:pPr>
    </w:p>
    <w:p w14:paraId="6F430E4E" w14:textId="1D0BB02B" w:rsidR="00971B3D" w:rsidRPr="00B470AD" w:rsidRDefault="00971B3D" w:rsidP="00B470AD">
      <w:pPr>
        <w:pStyle w:val="Iauiue"/>
        <w:numPr>
          <w:ilvl w:val="0"/>
          <w:numId w:val="32"/>
        </w:numPr>
        <w:snapToGrid w:val="0"/>
        <w:spacing w:before="0" w:after="0"/>
        <w:ind w:left="709" w:hanging="709"/>
        <w:jc w:val="center"/>
        <w:rPr>
          <w:rFonts w:ascii="Tahoma" w:hAnsi="Tahoma" w:cs="Tahoma"/>
          <w:b/>
          <w:noProof/>
          <w:sz w:val="19"/>
          <w:szCs w:val="19"/>
        </w:rPr>
      </w:pPr>
      <w:r w:rsidRPr="00B470AD">
        <w:rPr>
          <w:rFonts w:ascii="Tahoma" w:hAnsi="Tahoma" w:cs="Tahoma"/>
          <w:b/>
          <w:noProof/>
          <w:sz w:val="19"/>
          <w:szCs w:val="19"/>
        </w:rPr>
        <w:t>ГАРАНТИЙНОЕ ОБЕСПЕЧЕНИЕ</w:t>
      </w:r>
      <w:r w:rsidR="00D846FC">
        <w:rPr>
          <w:rFonts w:ascii="Tahoma" w:hAnsi="Tahoma" w:cs="Tahoma"/>
          <w:b/>
          <w:noProof/>
          <w:sz w:val="19"/>
          <w:szCs w:val="19"/>
        </w:rPr>
        <w:t xml:space="preserve"> ИСПОЛНЕНИЯ ДОГОВОРА</w:t>
      </w:r>
    </w:p>
    <w:p w14:paraId="7A88B993"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napToGrid w:val="0"/>
          <w:sz w:val="19"/>
          <w:szCs w:val="19"/>
          <w:lang w:eastAsia="ru-RU"/>
        </w:rPr>
      </w:pPr>
      <w:r w:rsidRPr="00B470AD">
        <w:rPr>
          <w:rFonts w:ascii="Tahoma" w:eastAsia="Times New Roman" w:hAnsi="Tahoma" w:cs="Tahoma"/>
          <w:snapToGrid w:val="0"/>
          <w:sz w:val="19"/>
          <w:szCs w:val="19"/>
          <w:lang w:eastAsia="ru-RU"/>
        </w:rPr>
        <w:t xml:space="preserve">Стороны несут ответственность за ненадлежащее исполнение или неисполнение обязательств по настоящему Договору в соответствии с законодательством </w:t>
      </w:r>
      <w:proofErr w:type="spellStart"/>
      <w:r w:rsidRPr="00B470AD">
        <w:rPr>
          <w:rFonts w:ascii="Tahoma" w:eastAsia="Times New Roman" w:hAnsi="Tahoma" w:cs="Tahoma"/>
          <w:snapToGrid w:val="0"/>
          <w:sz w:val="19"/>
          <w:szCs w:val="19"/>
          <w:lang w:eastAsia="ru-RU"/>
        </w:rPr>
        <w:t>Кыргызской</w:t>
      </w:r>
      <w:proofErr w:type="spellEnd"/>
      <w:r w:rsidRPr="00B470AD">
        <w:rPr>
          <w:rFonts w:ascii="Tahoma" w:eastAsia="Times New Roman" w:hAnsi="Tahoma" w:cs="Tahoma"/>
          <w:snapToGrid w:val="0"/>
          <w:sz w:val="19"/>
          <w:szCs w:val="19"/>
          <w:lang w:eastAsia="ru-RU"/>
        </w:rPr>
        <w:t xml:space="preserve"> Республики.</w:t>
      </w:r>
    </w:p>
    <w:p w14:paraId="6A442453"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napToGrid w:val="0"/>
          <w:sz w:val="19"/>
          <w:szCs w:val="19"/>
          <w:lang w:eastAsia="ru-RU"/>
        </w:rPr>
      </w:pPr>
      <w:r w:rsidRPr="00B470AD">
        <w:rPr>
          <w:rFonts w:ascii="Tahoma" w:eastAsia="Times New Roman" w:hAnsi="Tahoma" w:cs="Tahoma"/>
          <w:snapToGrid w:val="0"/>
          <w:sz w:val="19"/>
          <w:szCs w:val="19"/>
          <w:lang w:eastAsia="ru-RU"/>
        </w:rPr>
        <w:t xml:space="preserve">При недопоставке Товара Поставщик обязуется восполнить недопоставленное количество Товара в срок не более </w:t>
      </w:r>
      <w:r w:rsidRPr="00B470AD">
        <w:rPr>
          <w:rFonts w:ascii="Tahoma" w:eastAsia="Times New Roman" w:hAnsi="Tahoma" w:cs="Tahoma"/>
          <w:sz w:val="19"/>
          <w:szCs w:val="19"/>
          <w:lang w:eastAsia="ru-RU"/>
        </w:rPr>
        <w:t xml:space="preserve">20 (двадцати) </w:t>
      </w:r>
      <w:r w:rsidRPr="00B470AD">
        <w:rPr>
          <w:rFonts w:ascii="Tahoma" w:eastAsia="Times New Roman" w:hAnsi="Tahoma" w:cs="Tahoma"/>
          <w:snapToGrid w:val="0"/>
          <w:sz w:val="19"/>
          <w:szCs w:val="19"/>
          <w:lang w:eastAsia="ru-RU"/>
        </w:rPr>
        <w:t>календарных дней с момента извещения Покупателем при наличии акта, свидетельствующего о неполной поставке Товара, согласно соответствующему Заказу-спецификации. При этом доставка недостающего Товара осуществляется Поставщиком собственными силами и из собственных средств, Покупателем не возмещаются.</w:t>
      </w:r>
    </w:p>
    <w:p w14:paraId="533281F5"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В случае нарушения сроков оплаты за фактически и надлежаще поставленный Товар, Покупатель уплачивает пеню Поставщику в размере 0,1 (ноль целых одна десятая) % от суммы подлежащей оплате за каждый день просрочки, но не более 5 (</w:t>
      </w:r>
      <w:r>
        <w:rPr>
          <w:rFonts w:ascii="Tahoma" w:eastAsia="Times New Roman" w:hAnsi="Tahoma" w:cs="Tahoma"/>
          <w:sz w:val="19"/>
          <w:szCs w:val="19"/>
          <w:lang w:eastAsia="ru-RU"/>
        </w:rPr>
        <w:t>пяти</w:t>
      </w:r>
      <w:r w:rsidRPr="00B470AD">
        <w:rPr>
          <w:rFonts w:ascii="Tahoma" w:eastAsia="Times New Roman" w:hAnsi="Tahoma" w:cs="Tahoma"/>
          <w:sz w:val="19"/>
          <w:szCs w:val="19"/>
          <w:lang w:eastAsia="ru-RU"/>
        </w:rPr>
        <w:t>) % в совокупности от общей суммы Договора.</w:t>
      </w:r>
    </w:p>
    <w:p w14:paraId="53B06CDE"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В случае нарушения Поставщиком сроков поставки Товара, указанных в п. 4.1. Договора, Покупателем начисляется пеня, предусмотренная п. 6.5. Договора. Также, в случае однократного нарушения существенных требований к Товару (несоответствие дизайну/количеству, если больше 10%/качеству и т.п.), Покупатель имеет право начислить Поставщику пеню в размере 5 (</w:t>
      </w:r>
      <w:r w:rsidR="00634AFC">
        <w:rPr>
          <w:rFonts w:ascii="Tahoma" w:eastAsia="Times New Roman" w:hAnsi="Tahoma" w:cs="Tahoma"/>
          <w:sz w:val="19"/>
          <w:szCs w:val="19"/>
          <w:lang w:eastAsia="ru-RU"/>
        </w:rPr>
        <w:t>пять</w:t>
      </w:r>
      <w:r w:rsidRPr="00B470AD">
        <w:rPr>
          <w:rFonts w:ascii="Tahoma" w:eastAsia="Times New Roman" w:hAnsi="Tahoma" w:cs="Tahoma"/>
          <w:sz w:val="19"/>
          <w:szCs w:val="19"/>
          <w:lang w:eastAsia="ru-RU"/>
        </w:rPr>
        <w:t xml:space="preserve">) % от суммы, подлежащей оплате за текущую партию Товара. </w:t>
      </w:r>
    </w:p>
    <w:p w14:paraId="324D6AD3"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В случае нарушения Поставщиком сроков, настоящего Договора, Поставщик уплачивает Покупателю пеню в размере 0,1 (ноль целых одна десятая) % от суммы Договора, за каждый день просрочки, но не более 5 (</w:t>
      </w:r>
      <w:r w:rsidR="00634AFC">
        <w:rPr>
          <w:rFonts w:ascii="Tahoma" w:eastAsia="Times New Roman" w:hAnsi="Tahoma" w:cs="Tahoma"/>
          <w:sz w:val="19"/>
          <w:szCs w:val="19"/>
          <w:lang w:eastAsia="ru-RU"/>
        </w:rPr>
        <w:t>пяти</w:t>
      </w:r>
      <w:r w:rsidRPr="00B470AD">
        <w:rPr>
          <w:rFonts w:ascii="Tahoma" w:eastAsia="Times New Roman" w:hAnsi="Tahoma" w:cs="Tahoma"/>
          <w:sz w:val="19"/>
          <w:szCs w:val="19"/>
          <w:lang w:eastAsia="ru-RU"/>
        </w:rPr>
        <w:t>) % от общей суммы Договора.</w:t>
      </w:r>
    </w:p>
    <w:p w14:paraId="5F07E2E3"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Ни одна из сторон не несет ответственности перед другой стороной за косвенные или сопутствующие убытки, включая, но, не ограничиваясь, потерю прибыли, потерю доходов, потерю упущенной выгоды, потерю престижа или репутации, потерю данных или информации и потерю процентов, в случае отсутствия вины.</w:t>
      </w:r>
    </w:p>
    <w:p w14:paraId="4C980E2F"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 xml:space="preserve">Меры и ответственность Сторон, не предусмотренные настоящим Договором, применяются в соответствии с действующим законодательством </w:t>
      </w:r>
      <w:proofErr w:type="spellStart"/>
      <w:r w:rsidRPr="00B470AD">
        <w:rPr>
          <w:rFonts w:ascii="Tahoma" w:eastAsia="Times New Roman" w:hAnsi="Tahoma" w:cs="Tahoma"/>
          <w:sz w:val="19"/>
          <w:szCs w:val="19"/>
          <w:lang w:eastAsia="ru-RU"/>
        </w:rPr>
        <w:t>Кыргызской</w:t>
      </w:r>
      <w:proofErr w:type="spellEnd"/>
      <w:r w:rsidRPr="00B470AD">
        <w:rPr>
          <w:rFonts w:ascii="Tahoma" w:eastAsia="Times New Roman" w:hAnsi="Tahoma" w:cs="Tahoma"/>
          <w:sz w:val="19"/>
          <w:szCs w:val="19"/>
          <w:lang w:eastAsia="ru-RU"/>
        </w:rPr>
        <w:t xml:space="preserve"> Республики.</w:t>
      </w:r>
    </w:p>
    <w:p w14:paraId="0064F440" w14:textId="64722FC5" w:rsid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 xml:space="preserve">Поставка Товара Покупателю не передает Покупателю каких-либо прав на интеллектуальную собственность </w:t>
      </w:r>
      <w:r w:rsidR="00634AFC">
        <w:rPr>
          <w:rFonts w:ascii="Tahoma" w:eastAsia="Times New Roman" w:hAnsi="Tahoma" w:cs="Tahoma"/>
          <w:sz w:val="19"/>
          <w:szCs w:val="19"/>
          <w:lang w:eastAsia="ru-RU"/>
        </w:rPr>
        <w:t>_____________</w:t>
      </w:r>
      <w:r w:rsidRPr="00B470AD">
        <w:rPr>
          <w:rFonts w:ascii="Tahoma" w:eastAsia="Times New Roman" w:hAnsi="Tahoma" w:cs="Tahoma"/>
          <w:sz w:val="19"/>
          <w:szCs w:val="19"/>
          <w:lang w:eastAsia="ru-RU"/>
        </w:rPr>
        <w:t xml:space="preserve">, использовать подобный Товар во Встраиваемых Приложениях. Покупатель не может использовать любой Товар во Встраиваемом Приложении, отдельно или в сочетании с другими компонентами или устройствами, без отдельной лицензии </w:t>
      </w:r>
      <w:r w:rsidR="00634AFC">
        <w:rPr>
          <w:rFonts w:ascii="Tahoma" w:eastAsia="Times New Roman" w:hAnsi="Tahoma" w:cs="Tahoma"/>
          <w:sz w:val="19"/>
          <w:szCs w:val="19"/>
          <w:lang w:eastAsia="ru-RU"/>
        </w:rPr>
        <w:t>___________</w:t>
      </w:r>
      <w:r w:rsidRPr="00B470AD">
        <w:rPr>
          <w:rFonts w:ascii="Tahoma" w:eastAsia="Times New Roman" w:hAnsi="Tahoma" w:cs="Tahoma"/>
          <w:sz w:val="19"/>
          <w:szCs w:val="19"/>
          <w:lang w:eastAsia="ru-RU"/>
        </w:rPr>
        <w:t xml:space="preserve"> в соответствии со всеми применимыми патентами.</w:t>
      </w:r>
    </w:p>
    <w:p w14:paraId="0B9F83B8" w14:textId="40F5D626" w:rsidR="00D846FC" w:rsidRPr="00B470AD" w:rsidRDefault="00D846FC"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E122A">
        <w:rPr>
          <w:rFonts w:ascii="Tahoma" w:hAnsi="Tahoma" w:cs="Tahoma"/>
          <w:sz w:val="18"/>
          <w:szCs w:val="18"/>
        </w:rPr>
        <w:t xml:space="preserve">Гарантийное обеспечение исполнения договора в размере </w:t>
      </w:r>
      <w:r>
        <w:rPr>
          <w:rFonts w:ascii="Tahoma" w:hAnsi="Tahoma" w:cs="Tahoma"/>
          <w:sz w:val="18"/>
          <w:szCs w:val="18"/>
        </w:rPr>
        <w:t>3</w:t>
      </w:r>
      <w:r w:rsidRPr="00BE122A">
        <w:rPr>
          <w:rFonts w:ascii="Tahoma" w:hAnsi="Tahoma" w:cs="Tahoma"/>
          <w:sz w:val="18"/>
          <w:szCs w:val="18"/>
        </w:rPr>
        <w:t xml:space="preserve">% от суммы Договора, что составляет _____________ </w:t>
      </w:r>
      <w:r w:rsidRPr="00BE122A">
        <w:rPr>
          <w:rFonts w:ascii="Tahoma" w:hAnsi="Tahoma" w:cs="Tahoma"/>
          <w:color w:val="0000FF"/>
          <w:sz w:val="18"/>
          <w:szCs w:val="18"/>
        </w:rPr>
        <w:t>сом</w:t>
      </w:r>
      <w:r w:rsidRPr="00BE122A">
        <w:rPr>
          <w:rFonts w:ascii="Tahoma" w:hAnsi="Tahoma" w:cs="Tahoma"/>
          <w:sz w:val="18"/>
          <w:szCs w:val="18"/>
        </w:rPr>
        <w:t xml:space="preserve"> и вносится Поставщиком путем перечисления на банковский расчетный счет Покупателя в течение 5 (пяти) рабочих дней с даты заключения Договора.</w:t>
      </w:r>
    </w:p>
    <w:p w14:paraId="3BFAE031" w14:textId="5A52265D" w:rsid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В случае ненадлежащего исполнения и/или неисполнения Поставщиком своих обязательств, Покупатель, предварительно уведомив Поставщика, вправе вычесть и удержать начисленную неустойку, а также убытки, которые могут наступить вследствие неполного/ненадлежащего исполнения и/или неисполнения Поставщиком своих обязательств по настоящему Договору из суммы, подлежащей оплате, и/или из суммы ГОИД.</w:t>
      </w:r>
    </w:p>
    <w:p w14:paraId="1C969ED2" w14:textId="59579A61" w:rsidR="00D846FC" w:rsidRPr="00B470AD" w:rsidRDefault="00D846FC"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E122A">
        <w:rPr>
          <w:rFonts w:ascii="Tahoma" w:hAnsi="Tahoma" w:cs="Tahoma"/>
          <w:sz w:val="18"/>
          <w:szCs w:val="18"/>
        </w:rPr>
        <w:lastRenderedPageBreak/>
        <w:t xml:space="preserve">Покупатель возвращает Поставщику сумму гарантийного обеспечения исполнения Договора в течение 3 (трех) рабочих дней со дня выполнения Поставщиком всех своих обязательств по настоящему Договору. В случае недостаточности суммы гарантийного обеспечения исполнения договора – Покупатель имеет право удержать в </w:t>
      </w:r>
      <w:proofErr w:type="spellStart"/>
      <w:r w:rsidRPr="00BE122A">
        <w:rPr>
          <w:rFonts w:ascii="Tahoma" w:hAnsi="Tahoma" w:cs="Tahoma"/>
          <w:sz w:val="18"/>
          <w:szCs w:val="18"/>
        </w:rPr>
        <w:t>безакцептном</w:t>
      </w:r>
      <w:proofErr w:type="spellEnd"/>
      <w:r w:rsidRPr="00BE122A">
        <w:rPr>
          <w:rFonts w:ascii="Tahoma" w:hAnsi="Tahoma" w:cs="Tahoma"/>
          <w:sz w:val="18"/>
          <w:szCs w:val="18"/>
        </w:rPr>
        <w:t xml:space="preserve"> порядке всю сумму гарантийного обеспечения исполнения договора и недостающую сумму из суммы, подлежащей к оплате по Договору.</w:t>
      </w:r>
    </w:p>
    <w:p w14:paraId="22778056" w14:textId="77777777" w:rsid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Совокупная ответственность Сторон на все требования каких-либо потерь, ущербов или убытков, вытекающих из исполнения или не исполнения этого Договора, не должна ни при каких обстоятельствах превысить оплату, действительно произведенную Покупателем по этому Договору.</w:t>
      </w:r>
    </w:p>
    <w:p w14:paraId="5D831E82" w14:textId="77777777" w:rsidR="00634AFC" w:rsidRPr="00B470AD" w:rsidRDefault="00634AFC" w:rsidP="00634AFC">
      <w:pPr>
        <w:spacing w:after="0" w:line="240" w:lineRule="auto"/>
        <w:ind w:left="709"/>
        <w:contextualSpacing/>
        <w:jc w:val="both"/>
        <w:rPr>
          <w:rFonts w:ascii="Tahoma" w:eastAsia="Times New Roman" w:hAnsi="Tahoma" w:cs="Tahoma"/>
          <w:sz w:val="19"/>
          <w:szCs w:val="19"/>
          <w:lang w:eastAsia="ru-RU"/>
        </w:rPr>
      </w:pPr>
    </w:p>
    <w:p w14:paraId="0A365512" w14:textId="77777777" w:rsidR="00971B3D" w:rsidRPr="00B470AD" w:rsidRDefault="00B470AD" w:rsidP="00B470AD">
      <w:pPr>
        <w:pStyle w:val="Iauiue"/>
        <w:numPr>
          <w:ilvl w:val="0"/>
          <w:numId w:val="32"/>
        </w:numPr>
        <w:snapToGrid w:val="0"/>
        <w:spacing w:before="0" w:after="0"/>
        <w:ind w:left="709" w:hanging="709"/>
        <w:jc w:val="center"/>
        <w:rPr>
          <w:rFonts w:ascii="Tahoma" w:hAnsi="Tahoma" w:cs="Tahoma"/>
          <w:b/>
          <w:noProof/>
          <w:sz w:val="19"/>
          <w:szCs w:val="19"/>
        </w:rPr>
      </w:pPr>
      <w:r w:rsidRPr="00B470AD">
        <w:rPr>
          <w:rFonts w:ascii="Tahoma" w:hAnsi="Tahoma" w:cs="Tahoma"/>
          <w:b/>
          <w:sz w:val="19"/>
          <w:szCs w:val="19"/>
          <w:lang w:eastAsia="ru-RU"/>
        </w:rPr>
        <w:t>ФОРС-МАЖОР</w:t>
      </w:r>
    </w:p>
    <w:p w14:paraId="616A3FF8"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Стороны освобождаются от ответственности, за частичное или полное неисполнение обязательств по настоящему Договору, при условии соблюдения п. 7.4 и 7.7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44250248"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К обстоятельствам непреодолимой силы относятся следующие, но не ограничиваются ими: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5AD5614A"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47024B9E"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настоящем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3E1BD047"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4C121280"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napToGrid w:val="0"/>
          <w:sz w:val="19"/>
          <w:szCs w:val="19"/>
          <w:lang w:eastAsia="ru-RU"/>
        </w:rPr>
      </w:pPr>
      <w:r w:rsidRPr="00B470AD">
        <w:rPr>
          <w:rFonts w:ascii="Tahoma" w:eastAsia="Times New Roman" w:hAnsi="Tahoma" w:cs="Tahoma"/>
          <w:sz w:val="19"/>
          <w:szCs w:val="19"/>
          <w:lang w:eastAsia="ru-RU"/>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6C5CA91D" w14:textId="77777777" w:rsidR="00971B3D" w:rsidRPr="00B470AD" w:rsidRDefault="00B470AD" w:rsidP="00B470AD">
      <w:pPr>
        <w:pStyle w:val="a3"/>
        <w:numPr>
          <w:ilvl w:val="1"/>
          <w:numId w:val="32"/>
        </w:numPr>
        <w:ind w:left="709" w:hanging="709"/>
        <w:contextualSpacing/>
        <w:jc w:val="both"/>
        <w:rPr>
          <w:rFonts w:ascii="Tahoma" w:hAnsi="Tahoma" w:cs="Tahoma"/>
          <w:noProof/>
          <w:sz w:val="19"/>
          <w:szCs w:val="19"/>
        </w:rPr>
      </w:pPr>
      <w:r w:rsidRPr="00B470AD">
        <w:rPr>
          <w:rFonts w:ascii="Tahoma" w:hAnsi="Tahoma" w:cs="Tahoma"/>
          <w:snapToGrid w:val="0"/>
          <w:sz w:val="19"/>
          <w:szCs w:val="19"/>
        </w:rPr>
        <w:t>Наступление обстоятельств непреодолимой силы должно быть подтверждено справкой с уполномоченных государственных органов (например, Торговой промышленной палатой).</w:t>
      </w:r>
    </w:p>
    <w:p w14:paraId="39D0BDF7" w14:textId="77777777" w:rsidR="00971B3D" w:rsidRPr="00B470AD" w:rsidRDefault="00971B3D" w:rsidP="00B470AD">
      <w:pPr>
        <w:pStyle w:val="a3"/>
        <w:ind w:left="709" w:hanging="709"/>
        <w:jc w:val="both"/>
        <w:rPr>
          <w:rFonts w:ascii="Tahoma" w:hAnsi="Tahoma" w:cs="Tahoma"/>
          <w:noProof/>
          <w:sz w:val="19"/>
          <w:szCs w:val="19"/>
        </w:rPr>
      </w:pPr>
    </w:p>
    <w:p w14:paraId="18146D19" w14:textId="77777777" w:rsidR="00971B3D" w:rsidRPr="00B470AD" w:rsidRDefault="00B470AD" w:rsidP="00B470AD">
      <w:pPr>
        <w:pStyle w:val="a3"/>
        <w:numPr>
          <w:ilvl w:val="0"/>
          <w:numId w:val="32"/>
        </w:numPr>
        <w:ind w:left="709" w:hanging="709"/>
        <w:contextualSpacing/>
        <w:jc w:val="center"/>
        <w:rPr>
          <w:rFonts w:ascii="Tahoma" w:hAnsi="Tahoma" w:cs="Tahoma"/>
          <w:b/>
          <w:noProof/>
          <w:sz w:val="19"/>
          <w:szCs w:val="19"/>
        </w:rPr>
      </w:pPr>
      <w:r w:rsidRPr="00B470AD">
        <w:rPr>
          <w:rFonts w:ascii="Tahoma" w:hAnsi="Tahoma" w:cs="Tahoma"/>
          <w:b/>
          <w:sz w:val="19"/>
          <w:szCs w:val="19"/>
        </w:rPr>
        <w:t>КОНФИДЕНЦИАЛЬНОСТЬ</w:t>
      </w:r>
    </w:p>
    <w:p w14:paraId="62AA0CAE"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 xml:space="preserve">Стороны согласились, что условия настоящего Договора, факт его заключения, любой материал, информация и сведения, которые касаются Договора, существующие на момент его заключения либо которые возникают в будущем, являются конфиденциальными, предназначенными для исключительного пользования Сторонами и не могут предоставляться какой-либо Стороной третьим лицам без предварительного письменного согласия другой стороны кроме случаев, когда такое предоставление связано с получением официальных разрешений, документов для выполнения условий Договора или уплаты налогов и иных обязательных платежей и сборов, а также в других случаях, предусмотренных законодательством </w:t>
      </w:r>
      <w:proofErr w:type="spellStart"/>
      <w:r w:rsidRPr="00B470AD">
        <w:rPr>
          <w:rFonts w:ascii="Tahoma" w:eastAsia="Times New Roman" w:hAnsi="Tahoma" w:cs="Tahoma"/>
          <w:sz w:val="19"/>
          <w:szCs w:val="19"/>
          <w:lang w:eastAsia="ru-RU"/>
        </w:rPr>
        <w:t>Кыргызской</w:t>
      </w:r>
      <w:proofErr w:type="spellEnd"/>
      <w:r w:rsidRPr="00B470AD">
        <w:rPr>
          <w:rFonts w:ascii="Tahoma" w:eastAsia="Times New Roman" w:hAnsi="Tahoma" w:cs="Tahoma"/>
          <w:sz w:val="19"/>
          <w:szCs w:val="19"/>
          <w:lang w:eastAsia="ru-RU"/>
        </w:rPr>
        <w:t xml:space="preserve"> Республики.</w:t>
      </w:r>
    </w:p>
    <w:p w14:paraId="30B55CAF"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В случае предоставления Стороной материалов, информации и сведений, касающихся настоящего Договора, третьим лицам, в том числе государственным органам, во исполнение своей обязанности, предусмотренной законодательством, данная Сторона должна сообщить о таком предоставлении другой Стороне в течение 5 (пяти) календарных дней с момента фактического предоставления такого рода материалов, информации и сведений, либо с момента, когда она узнала о достоверном намерении соответствующего третьего лица затребовать эти материалы, информацию, сведения (в зависимости от ранее произошедшего).</w:t>
      </w:r>
    </w:p>
    <w:p w14:paraId="38B16783"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Требования пункта 8.1. не распространяются на информацию, являющуюся общедоступной во время ее получения или ставшую таковой впоследствии, или если эта информация уже была известна во время ее получения или была получена в любое время из другого источника без каких-либо ограничений относительно ее распространения или использования.</w:t>
      </w:r>
    </w:p>
    <w:p w14:paraId="08DCE070"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 xml:space="preserve">Стороны обязуются соблюдать требования конфиденциальности, установленные настоящим разделом и предусмотренные законодательством </w:t>
      </w:r>
      <w:proofErr w:type="spellStart"/>
      <w:r w:rsidRPr="00B470AD">
        <w:rPr>
          <w:rFonts w:ascii="Tahoma" w:eastAsia="Times New Roman" w:hAnsi="Tahoma" w:cs="Tahoma"/>
          <w:sz w:val="19"/>
          <w:szCs w:val="19"/>
          <w:lang w:eastAsia="ru-RU"/>
        </w:rPr>
        <w:t>Кыргызской</w:t>
      </w:r>
      <w:proofErr w:type="spellEnd"/>
      <w:r w:rsidRPr="00B470AD">
        <w:rPr>
          <w:rFonts w:ascii="Tahoma" w:eastAsia="Times New Roman" w:hAnsi="Tahoma" w:cs="Tahoma"/>
          <w:sz w:val="19"/>
          <w:szCs w:val="19"/>
          <w:lang w:eastAsia="ru-RU"/>
        </w:rPr>
        <w:t xml:space="preserve"> Республики по отношении к аналогичным материалам, информации, сведениям и после прекращения настоящего Договора независимо от срока.</w:t>
      </w:r>
    </w:p>
    <w:p w14:paraId="1C9AE5FB" w14:textId="77777777" w:rsidR="00971B3D" w:rsidRPr="00B470AD" w:rsidRDefault="00B470AD" w:rsidP="00B470AD">
      <w:pPr>
        <w:pStyle w:val="a3"/>
        <w:numPr>
          <w:ilvl w:val="1"/>
          <w:numId w:val="32"/>
        </w:numPr>
        <w:ind w:left="709" w:hanging="709"/>
        <w:contextualSpacing/>
        <w:jc w:val="both"/>
        <w:rPr>
          <w:rFonts w:ascii="Tahoma" w:hAnsi="Tahoma" w:cs="Tahoma"/>
          <w:noProof/>
          <w:snapToGrid w:val="0"/>
          <w:sz w:val="19"/>
          <w:szCs w:val="19"/>
        </w:rPr>
      </w:pPr>
      <w:r w:rsidRPr="00B470AD">
        <w:rPr>
          <w:rFonts w:ascii="Tahoma" w:hAnsi="Tahoma" w:cs="Tahoma"/>
          <w:sz w:val="19"/>
          <w:szCs w:val="19"/>
        </w:rPr>
        <w:t xml:space="preserve">Так как внешняя среда </w:t>
      </w:r>
      <w:proofErr w:type="spellStart"/>
      <w:r w:rsidRPr="00B470AD">
        <w:rPr>
          <w:rFonts w:ascii="Tahoma" w:hAnsi="Tahoma" w:cs="Tahoma"/>
          <w:sz w:val="19"/>
          <w:szCs w:val="19"/>
        </w:rPr>
        <w:t>кибер</w:t>
      </w:r>
      <w:proofErr w:type="spellEnd"/>
      <w:r w:rsidRPr="00B470AD">
        <w:rPr>
          <w:rFonts w:ascii="Tahoma" w:hAnsi="Tahoma" w:cs="Tahoma"/>
          <w:sz w:val="19"/>
          <w:szCs w:val="19"/>
        </w:rPr>
        <w:t xml:space="preserve">-безопасности становится сложнее, Поставщик полностью осознает важность </w:t>
      </w:r>
      <w:proofErr w:type="spellStart"/>
      <w:r w:rsidRPr="00B470AD">
        <w:rPr>
          <w:rFonts w:ascii="Tahoma" w:hAnsi="Tahoma" w:cs="Tahoma"/>
          <w:sz w:val="19"/>
          <w:szCs w:val="19"/>
        </w:rPr>
        <w:t>кибер</w:t>
      </w:r>
      <w:proofErr w:type="spellEnd"/>
      <w:r w:rsidRPr="00B470AD">
        <w:rPr>
          <w:rFonts w:ascii="Tahoma" w:hAnsi="Tahoma" w:cs="Tahoma"/>
          <w:sz w:val="19"/>
          <w:szCs w:val="19"/>
        </w:rPr>
        <w:t xml:space="preserve">-безопасности, а также понимает большую заботу и обеспокоенность Покупателя. С целью дальнейшего укрепления стратегического сотрудничества Сторон, взаимного развития, строительства надежной среды </w:t>
      </w:r>
      <w:proofErr w:type="spellStart"/>
      <w:r w:rsidRPr="00B470AD">
        <w:rPr>
          <w:rFonts w:ascii="Tahoma" w:hAnsi="Tahoma" w:cs="Tahoma"/>
          <w:sz w:val="19"/>
          <w:szCs w:val="19"/>
        </w:rPr>
        <w:t>кибер</w:t>
      </w:r>
      <w:proofErr w:type="spellEnd"/>
      <w:r w:rsidRPr="00B470AD">
        <w:rPr>
          <w:rFonts w:ascii="Tahoma" w:hAnsi="Tahoma" w:cs="Tahoma"/>
          <w:sz w:val="19"/>
          <w:szCs w:val="19"/>
        </w:rPr>
        <w:t xml:space="preserve">-безопасности, Поставщик считает, что никто не должен ставить под угрозу конфиденциальность и личные данные конечных пользователей без их на то согласия путем отслеживания, раскрытия, </w:t>
      </w:r>
      <w:r w:rsidRPr="00B470AD">
        <w:rPr>
          <w:rFonts w:ascii="Tahoma" w:hAnsi="Tahoma" w:cs="Tahoma"/>
          <w:sz w:val="19"/>
          <w:szCs w:val="19"/>
        </w:rPr>
        <w:lastRenderedPageBreak/>
        <w:t>распространения, нарушения или уничтожения личных данных и информации или еще какими-либо действиями, находящимися под запретом действующего законодательства. Поставщик и Покупатель обязуются сотрудничать и оповещать друг друга по только что обнаруженным либо уже существующим угрозам, и активно совершенствовать меры для того, чтобы минимизировать последствия данных угроз. Поставщик и Покупатель на равных условиях ведут переговоры по возмещению ущерба, нанесенного вышеизложенными угрозами в соответствии с фактами и ответственностью.</w:t>
      </w:r>
    </w:p>
    <w:p w14:paraId="7D7597FC" w14:textId="77777777" w:rsidR="00B470AD" w:rsidRPr="00B470AD" w:rsidRDefault="00B470AD" w:rsidP="00B470AD">
      <w:pPr>
        <w:pStyle w:val="a3"/>
        <w:ind w:left="709" w:hanging="709"/>
        <w:contextualSpacing/>
        <w:jc w:val="both"/>
        <w:rPr>
          <w:rFonts w:ascii="Tahoma" w:hAnsi="Tahoma" w:cs="Tahoma"/>
          <w:noProof/>
          <w:snapToGrid w:val="0"/>
          <w:sz w:val="19"/>
          <w:szCs w:val="19"/>
        </w:rPr>
      </w:pPr>
    </w:p>
    <w:p w14:paraId="23549B88" w14:textId="77777777" w:rsidR="00971B3D" w:rsidRPr="00B470AD" w:rsidRDefault="00B470AD" w:rsidP="00B470AD">
      <w:pPr>
        <w:pStyle w:val="a3"/>
        <w:numPr>
          <w:ilvl w:val="0"/>
          <w:numId w:val="32"/>
        </w:numPr>
        <w:ind w:left="709" w:hanging="709"/>
        <w:contextualSpacing/>
        <w:jc w:val="center"/>
        <w:rPr>
          <w:rFonts w:ascii="Tahoma" w:hAnsi="Tahoma" w:cs="Tahoma"/>
          <w:b/>
          <w:noProof/>
          <w:sz w:val="19"/>
          <w:szCs w:val="19"/>
        </w:rPr>
      </w:pPr>
      <w:r w:rsidRPr="00B470AD">
        <w:rPr>
          <w:rFonts w:ascii="Tahoma" w:hAnsi="Tahoma" w:cs="Tahoma"/>
          <w:b/>
          <w:snapToGrid w:val="0"/>
          <w:sz w:val="19"/>
          <w:szCs w:val="19"/>
        </w:rPr>
        <w:t>ГАРАНТИИ СТОРОН</w:t>
      </w:r>
    </w:p>
    <w:p w14:paraId="7FDF62FB"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Каждая из Сторон, заключая настоящий Договор, подтверждает и гарантирует, что:</w:t>
      </w:r>
    </w:p>
    <w:p w14:paraId="37E52853" w14:textId="77777777" w:rsidR="00B470AD" w:rsidRPr="00B470AD" w:rsidRDefault="00B470AD" w:rsidP="00B470AD">
      <w:p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 xml:space="preserve">- является действующей по законодательству </w:t>
      </w:r>
      <w:proofErr w:type="spellStart"/>
      <w:r w:rsidRPr="00B470AD">
        <w:rPr>
          <w:rFonts w:ascii="Tahoma" w:eastAsia="Times New Roman" w:hAnsi="Tahoma" w:cs="Tahoma"/>
          <w:sz w:val="19"/>
          <w:szCs w:val="19"/>
          <w:lang w:eastAsia="ru-RU"/>
        </w:rPr>
        <w:t>Кыргызской</w:t>
      </w:r>
      <w:proofErr w:type="spellEnd"/>
      <w:r w:rsidRPr="00B470AD">
        <w:rPr>
          <w:rFonts w:ascii="Tahoma" w:eastAsia="Times New Roman" w:hAnsi="Tahoma" w:cs="Tahoma"/>
          <w:sz w:val="19"/>
          <w:szCs w:val="19"/>
          <w:lang w:eastAsia="ru-RU"/>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B470AD">
        <w:rPr>
          <w:rFonts w:ascii="Tahoma" w:eastAsia="Times New Roman" w:hAnsi="Tahoma" w:cs="Tahoma"/>
          <w:sz w:val="19"/>
          <w:szCs w:val="19"/>
          <w:lang w:eastAsia="ru-RU"/>
        </w:rPr>
        <w:t>Кыргызской</w:t>
      </w:r>
      <w:proofErr w:type="spellEnd"/>
      <w:r w:rsidRPr="00B470AD">
        <w:rPr>
          <w:rFonts w:ascii="Tahoma" w:eastAsia="Times New Roman" w:hAnsi="Tahoma" w:cs="Tahoma"/>
          <w:sz w:val="19"/>
          <w:szCs w:val="19"/>
          <w:lang w:eastAsia="ru-RU"/>
        </w:rPr>
        <w:t xml:space="preserve"> Республики/страны пребывания;</w:t>
      </w:r>
    </w:p>
    <w:p w14:paraId="6D48DCC7" w14:textId="77777777" w:rsidR="00B470AD" w:rsidRPr="00B470AD" w:rsidRDefault="00B470AD" w:rsidP="00B470AD">
      <w:p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F4ABC53"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 xml:space="preserve">Каждая Сторона самостоятельно несет ответственность за нарушение п. 9.1 настоящего Договора, а также за последствия, наступившие ввиду такого нарушения. </w:t>
      </w:r>
    </w:p>
    <w:p w14:paraId="112783B6" w14:textId="77777777" w:rsidR="00971B3D" w:rsidRPr="00B470AD" w:rsidRDefault="00B470AD" w:rsidP="00B470AD">
      <w:pPr>
        <w:pStyle w:val="a3"/>
        <w:numPr>
          <w:ilvl w:val="1"/>
          <w:numId w:val="32"/>
        </w:numPr>
        <w:ind w:left="709" w:hanging="709"/>
        <w:contextualSpacing/>
        <w:jc w:val="both"/>
        <w:rPr>
          <w:rFonts w:ascii="Tahoma" w:hAnsi="Tahoma" w:cs="Tahoma"/>
          <w:noProof/>
          <w:sz w:val="19"/>
          <w:szCs w:val="19"/>
        </w:rPr>
      </w:pPr>
      <w:r w:rsidRPr="00B470AD">
        <w:rPr>
          <w:rFonts w:ascii="Tahoma" w:hAnsi="Tahoma" w:cs="Tahoma"/>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33F4A280" w14:textId="77777777" w:rsidR="00971B3D" w:rsidRPr="00B470AD" w:rsidRDefault="00971B3D" w:rsidP="00B470AD">
      <w:pPr>
        <w:pStyle w:val="a3"/>
        <w:ind w:left="709" w:hanging="709"/>
        <w:jc w:val="both"/>
        <w:rPr>
          <w:rFonts w:ascii="Tahoma" w:hAnsi="Tahoma" w:cs="Tahoma"/>
          <w:noProof/>
          <w:sz w:val="19"/>
          <w:szCs w:val="19"/>
        </w:rPr>
      </w:pPr>
    </w:p>
    <w:p w14:paraId="4B0AE9FB" w14:textId="77777777" w:rsidR="00971B3D" w:rsidRPr="00B470AD" w:rsidRDefault="00971B3D" w:rsidP="00B470AD">
      <w:pPr>
        <w:pStyle w:val="Iauiue"/>
        <w:numPr>
          <w:ilvl w:val="0"/>
          <w:numId w:val="32"/>
        </w:numPr>
        <w:snapToGrid w:val="0"/>
        <w:spacing w:before="0" w:after="0"/>
        <w:ind w:left="709" w:hanging="709"/>
        <w:jc w:val="center"/>
        <w:rPr>
          <w:rFonts w:ascii="Tahoma" w:hAnsi="Tahoma" w:cs="Tahoma"/>
          <w:noProof/>
          <w:sz w:val="19"/>
          <w:szCs w:val="19"/>
          <w:lang w:val="en-US"/>
        </w:rPr>
      </w:pPr>
      <w:r w:rsidRPr="00B470AD">
        <w:rPr>
          <w:rFonts w:ascii="Tahoma" w:hAnsi="Tahoma" w:cs="Tahoma"/>
          <w:b/>
          <w:noProof/>
          <w:sz w:val="19"/>
          <w:szCs w:val="19"/>
        </w:rPr>
        <w:t>РАЗРЕШЕНИЕ СПОРОВ</w:t>
      </w:r>
    </w:p>
    <w:p w14:paraId="7CBF2815" w14:textId="77777777" w:rsidR="00B470AD" w:rsidRPr="00B470AD" w:rsidRDefault="00B470AD" w:rsidP="00B470AD">
      <w:pPr>
        <w:numPr>
          <w:ilvl w:val="1"/>
          <w:numId w:val="32"/>
        </w:numPr>
        <w:spacing w:after="0" w:line="240" w:lineRule="auto"/>
        <w:ind w:left="709" w:hanging="709"/>
        <w:contextualSpacing/>
        <w:jc w:val="both"/>
        <w:rPr>
          <w:rFonts w:ascii="Tahoma" w:eastAsia="Times New Roman" w:hAnsi="Tahoma" w:cs="Tahoma"/>
          <w:sz w:val="19"/>
          <w:szCs w:val="19"/>
          <w:lang w:eastAsia="ru-RU"/>
        </w:rPr>
      </w:pPr>
      <w:r w:rsidRPr="00B470AD">
        <w:rPr>
          <w:rFonts w:ascii="Tahoma" w:eastAsia="Times New Roman" w:hAnsi="Tahoma" w:cs="Tahoma"/>
          <w:sz w:val="19"/>
          <w:szCs w:val="19"/>
          <w:lang w:eastAsia="ru-RU"/>
        </w:rPr>
        <w:t>Стороны договорились разрешать любые споры, возникающие в связи с исполнением настоящего Договора, путем переговоров.</w:t>
      </w:r>
    </w:p>
    <w:p w14:paraId="4C71AF08" w14:textId="77777777" w:rsidR="00971B3D" w:rsidRPr="00B470AD" w:rsidRDefault="00B470AD" w:rsidP="00B470AD">
      <w:pPr>
        <w:pStyle w:val="a3"/>
        <w:numPr>
          <w:ilvl w:val="1"/>
          <w:numId w:val="32"/>
        </w:numPr>
        <w:ind w:left="709" w:hanging="709"/>
        <w:contextualSpacing/>
        <w:jc w:val="both"/>
        <w:rPr>
          <w:rFonts w:ascii="Tahoma" w:hAnsi="Tahoma" w:cs="Tahoma"/>
          <w:noProof/>
          <w:sz w:val="19"/>
          <w:szCs w:val="19"/>
        </w:rPr>
      </w:pPr>
      <w:r w:rsidRPr="00B470AD">
        <w:rPr>
          <w:rFonts w:ascii="Tahoma" w:hAnsi="Tahoma" w:cs="Tahoma"/>
          <w:sz w:val="19"/>
          <w:szCs w:val="19"/>
        </w:rPr>
        <w:t xml:space="preserve">При не достижении согласия между Сторонами спор между ними будет рассматриваться в судебном порядке в соответствии с действующим законодательством </w:t>
      </w:r>
      <w:proofErr w:type="spellStart"/>
      <w:r w:rsidRPr="00B470AD">
        <w:rPr>
          <w:rFonts w:ascii="Tahoma" w:hAnsi="Tahoma" w:cs="Tahoma"/>
          <w:sz w:val="19"/>
          <w:szCs w:val="19"/>
        </w:rPr>
        <w:t>Кыргызской</w:t>
      </w:r>
      <w:proofErr w:type="spellEnd"/>
      <w:r w:rsidRPr="00B470AD">
        <w:rPr>
          <w:rFonts w:ascii="Tahoma" w:hAnsi="Tahoma" w:cs="Tahoma"/>
          <w:sz w:val="19"/>
          <w:szCs w:val="19"/>
        </w:rPr>
        <w:t xml:space="preserve"> Республики.</w:t>
      </w:r>
    </w:p>
    <w:p w14:paraId="4054940F" w14:textId="77777777" w:rsidR="00971B3D" w:rsidRPr="00971B3D" w:rsidRDefault="00971B3D" w:rsidP="00B470AD">
      <w:pPr>
        <w:pStyle w:val="22"/>
        <w:tabs>
          <w:tab w:val="left" w:pos="360"/>
        </w:tabs>
        <w:ind w:left="709" w:hanging="709"/>
        <w:rPr>
          <w:rFonts w:ascii="Tahoma" w:hAnsi="Tahoma" w:cs="Tahoma"/>
          <w:noProof/>
          <w:sz w:val="19"/>
          <w:szCs w:val="19"/>
          <w:lang w:val="ru-RU"/>
        </w:rPr>
      </w:pPr>
    </w:p>
    <w:p w14:paraId="07C0C83D" w14:textId="77777777" w:rsidR="00971B3D" w:rsidRPr="00971B3D" w:rsidRDefault="00971B3D" w:rsidP="00B470AD">
      <w:pPr>
        <w:pStyle w:val="Iauiue"/>
        <w:numPr>
          <w:ilvl w:val="0"/>
          <w:numId w:val="32"/>
        </w:numPr>
        <w:snapToGrid w:val="0"/>
        <w:spacing w:before="0" w:after="0"/>
        <w:ind w:left="709" w:hanging="709"/>
        <w:jc w:val="center"/>
        <w:rPr>
          <w:rFonts w:ascii="Tahoma" w:hAnsi="Tahoma" w:cs="Tahoma"/>
          <w:b/>
          <w:bCs/>
          <w:noProof/>
          <w:sz w:val="19"/>
          <w:szCs w:val="19"/>
        </w:rPr>
      </w:pPr>
      <w:r w:rsidRPr="00971B3D">
        <w:rPr>
          <w:rFonts w:ascii="Tahoma" w:hAnsi="Tahoma" w:cs="Tahoma"/>
          <w:b/>
          <w:noProof/>
          <w:sz w:val="19"/>
          <w:szCs w:val="19"/>
        </w:rPr>
        <w:t>СРОК ДЕЙСТВИЯ ДОГОВОРА И ЗАКЛЮЧИТЕЛЬНЫЕ ПОЛОЖЕНИЯ</w:t>
      </w:r>
    </w:p>
    <w:p w14:paraId="09CE75E6" w14:textId="77777777" w:rsidR="00971B3D" w:rsidRPr="00971B3D" w:rsidRDefault="00971B3D" w:rsidP="00B470AD">
      <w:pPr>
        <w:pStyle w:val="a3"/>
        <w:numPr>
          <w:ilvl w:val="1"/>
          <w:numId w:val="32"/>
        </w:numPr>
        <w:ind w:left="709" w:hanging="709"/>
        <w:contextualSpacing/>
        <w:jc w:val="both"/>
        <w:rPr>
          <w:rFonts w:ascii="Tahoma" w:hAnsi="Tahoma" w:cs="Tahoma"/>
          <w:noProof/>
          <w:sz w:val="19"/>
          <w:szCs w:val="19"/>
        </w:rPr>
      </w:pPr>
      <w:r w:rsidRPr="00971B3D">
        <w:rPr>
          <w:rFonts w:ascii="Tahoma" w:hAnsi="Tahoma" w:cs="Tahoma"/>
          <w:noProof/>
          <w:sz w:val="19"/>
          <w:szCs w:val="19"/>
        </w:rPr>
        <w:t xml:space="preserve">Настоящий договора вступает в силу с даты подписания и действует до полного исполнения Сторонами обязательств. </w:t>
      </w:r>
    </w:p>
    <w:p w14:paraId="508DB2B3" w14:textId="77777777" w:rsidR="00971B3D" w:rsidRPr="00971B3D" w:rsidRDefault="00971B3D" w:rsidP="00B470AD">
      <w:pPr>
        <w:pStyle w:val="a3"/>
        <w:numPr>
          <w:ilvl w:val="1"/>
          <w:numId w:val="32"/>
        </w:numPr>
        <w:ind w:left="709" w:hanging="709"/>
        <w:contextualSpacing/>
        <w:jc w:val="both"/>
        <w:rPr>
          <w:rFonts w:ascii="Tahoma" w:hAnsi="Tahoma" w:cs="Tahoma"/>
          <w:noProof/>
          <w:sz w:val="19"/>
          <w:szCs w:val="19"/>
        </w:rPr>
      </w:pPr>
      <w:r w:rsidRPr="00971B3D">
        <w:rPr>
          <w:rFonts w:ascii="Tahoma" w:hAnsi="Tahoma" w:cs="Tahoma"/>
          <w:noProof/>
          <w:sz w:val="19"/>
          <w:szCs w:val="19"/>
        </w:rPr>
        <w:t>Покупатель вправе отказаться от исполнения Договора в одностороннем порядке с предварительным уведомлением за 10 (десять) календарных дней с даты направления уведомления.</w:t>
      </w:r>
    </w:p>
    <w:p w14:paraId="670D5511" w14:textId="77777777" w:rsidR="00971B3D" w:rsidRPr="00971B3D" w:rsidRDefault="00971B3D" w:rsidP="00B470AD">
      <w:pPr>
        <w:pStyle w:val="a3"/>
        <w:numPr>
          <w:ilvl w:val="1"/>
          <w:numId w:val="32"/>
        </w:numPr>
        <w:ind w:left="709" w:hanging="709"/>
        <w:contextualSpacing/>
        <w:jc w:val="both"/>
        <w:rPr>
          <w:rFonts w:ascii="Tahoma" w:hAnsi="Tahoma" w:cs="Tahoma"/>
          <w:noProof/>
          <w:sz w:val="19"/>
          <w:szCs w:val="19"/>
        </w:rPr>
      </w:pPr>
      <w:r w:rsidRPr="00971B3D">
        <w:rPr>
          <w:rFonts w:ascii="Tahoma" w:hAnsi="Tahoma" w:cs="Tahoma"/>
          <w:noProof/>
          <w:sz w:val="19"/>
          <w:szCs w:val="19"/>
        </w:rPr>
        <w:t>Настоящий Договор подлежит регулированию и толкуется в соответствии с действующим законодательством Кыргызской Республики.</w:t>
      </w:r>
    </w:p>
    <w:p w14:paraId="0585576E" w14:textId="77777777" w:rsidR="00971B3D" w:rsidRPr="00971B3D" w:rsidRDefault="00971B3D" w:rsidP="00B470AD">
      <w:pPr>
        <w:pStyle w:val="a3"/>
        <w:numPr>
          <w:ilvl w:val="1"/>
          <w:numId w:val="32"/>
        </w:numPr>
        <w:ind w:left="709" w:hanging="709"/>
        <w:contextualSpacing/>
        <w:jc w:val="both"/>
        <w:rPr>
          <w:rFonts w:ascii="Tahoma" w:hAnsi="Tahoma" w:cs="Tahoma"/>
          <w:noProof/>
          <w:sz w:val="19"/>
          <w:szCs w:val="19"/>
        </w:rPr>
      </w:pPr>
      <w:r w:rsidRPr="00971B3D">
        <w:rPr>
          <w:rFonts w:ascii="Tahoma" w:hAnsi="Tahoma" w:cs="Tahoma"/>
          <w:noProof/>
          <w:sz w:val="19"/>
          <w:szCs w:val="19"/>
        </w:rPr>
        <w:t>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противоречит интересам Покупателя, Покупатель расторгает договор в течение двух недель после того, как стало известно о таких обстоятельствах.</w:t>
      </w:r>
    </w:p>
    <w:p w14:paraId="6777B9CD" w14:textId="77777777" w:rsidR="00971B3D" w:rsidRPr="00971B3D" w:rsidRDefault="00971B3D" w:rsidP="00B470AD">
      <w:pPr>
        <w:pStyle w:val="a3"/>
        <w:numPr>
          <w:ilvl w:val="1"/>
          <w:numId w:val="32"/>
        </w:numPr>
        <w:ind w:left="709" w:hanging="709"/>
        <w:contextualSpacing/>
        <w:jc w:val="both"/>
        <w:rPr>
          <w:rFonts w:ascii="Tahoma" w:hAnsi="Tahoma" w:cs="Tahoma"/>
          <w:noProof/>
          <w:sz w:val="19"/>
          <w:szCs w:val="19"/>
        </w:rPr>
      </w:pPr>
      <w:r w:rsidRPr="00971B3D">
        <w:rPr>
          <w:rFonts w:ascii="Tahoma" w:hAnsi="Tahoma" w:cs="Tahoma"/>
          <w:noProof/>
          <w:sz w:val="19"/>
          <w:szCs w:val="19"/>
        </w:rPr>
        <w:t>Изменения и дополнения к настоящему договору действительны только в том случае, если составлены в письменной форме и подписаны обеими сторонами, либо выражены в форме, которая позволяет идентифицировать волеизъявление сторон и вносимые изменения и дополнения.</w:t>
      </w:r>
    </w:p>
    <w:p w14:paraId="771FD911" w14:textId="77777777" w:rsidR="00971B3D" w:rsidRPr="00971B3D" w:rsidRDefault="00971B3D" w:rsidP="00B470AD">
      <w:pPr>
        <w:pStyle w:val="a3"/>
        <w:numPr>
          <w:ilvl w:val="1"/>
          <w:numId w:val="32"/>
        </w:numPr>
        <w:ind w:left="709" w:hanging="709"/>
        <w:contextualSpacing/>
        <w:jc w:val="both"/>
        <w:rPr>
          <w:rFonts w:ascii="Tahoma" w:hAnsi="Tahoma" w:cs="Tahoma"/>
          <w:noProof/>
          <w:sz w:val="19"/>
          <w:szCs w:val="19"/>
        </w:rPr>
      </w:pPr>
      <w:r w:rsidRPr="00971B3D">
        <w:rPr>
          <w:rFonts w:ascii="Tahoma" w:hAnsi="Tahoma" w:cs="Tahoma"/>
          <w:noProof/>
          <w:sz w:val="19"/>
          <w:szCs w:val="19"/>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и для удобства могут дублироваться электронной почтой или факсом соответствующей Стороне  по следующим адресам:</w:t>
      </w:r>
    </w:p>
    <w:p w14:paraId="1BD75B16" w14:textId="77777777" w:rsidR="00971B3D" w:rsidRPr="00971B3D" w:rsidRDefault="00971B3D" w:rsidP="00B470AD">
      <w:pPr>
        <w:pStyle w:val="a3"/>
        <w:numPr>
          <w:ilvl w:val="0"/>
          <w:numId w:val="35"/>
        </w:numPr>
        <w:ind w:left="709" w:hanging="709"/>
        <w:contextualSpacing/>
        <w:jc w:val="both"/>
        <w:rPr>
          <w:rFonts w:ascii="Tahoma" w:hAnsi="Tahoma" w:cs="Tahoma"/>
          <w:sz w:val="19"/>
          <w:szCs w:val="19"/>
        </w:rPr>
      </w:pPr>
      <w:r w:rsidRPr="00971B3D">
        <w:rPr>
          <w:rFonts w:ascii="Tahoma" w:hAnsi="Tahoma" w:cs="Tahoma"/>
          <w:noProof/>
          <w:sz w:val="19"/>
          <w:szCs w:val="19"/>
        </w:rPr>
        <w:t xml:space="preserve">Покупатель: ЗАО «Альфа Телеком», Кыргызская Республика, 720011, г. Бишкек, ул. Суюмбаева,123, моб. тел.: 996312 ___________; +996555_____________ </w:t>
      </w:r>
      <w:r w:rsidRPr="00971B3D">
        <w:rPr>
          <w:rFonts w:ascii="Tahoma" w:hAnsi="Tahoma" w:cs="Tahoma"/>
          <w:noProof/>
          <w:sz w:val="19"/>
          <w:szCs w:val="19"/>
          <w:lang w:val="en-US"/>
        </w:rPr>
        <w:t>e</w:t>
      </w:r>
      <w:r w:rsidRPr="00971B3D">
        <w:rPr>
          <w:rFonts w:ascii="Tahoma" w:hAnsi="Tahoma" w:cs="Tahoma"/>
          <w:noProof/>
          <w:sz w:val="19"/>
          <w:szCs w:val="19"/>
        </w:rPr>
        <w:t>-</w:t>
      </w:r>
      <w:r w:rsidRPr="00971B3D">
        <w:rPr>
          <w:rFonts w:ascii="Tahoma" w:hAnsi="Tahoma" w:cs="Tahoma"/>
          <w:noProof/>
          <w:sz w:val="19"/>
          <w:szCs w:val="19"/>
          <w:lang w:val="en-US"/>
        </w:rPr>
        <w:t>mail</w:t>
      </w:r>
      <w:r w:rsidRPr="00971B3D">
        <w:rPr>
          <w:rFonts w:ascii="Tahoma" w:hAnsi="Tahoma" w:cs="Tahoma"/>
          <w:noProof/>
          <w:sz w:val="19"/>
          <w:szCs w:val="19"/>
        </w:rPr>
        <w:t>____________________</w:t>
      </w:r>
      <w:proofErr w:type="gramStart"/>
      <w:r w:rsidRPr="00971B3D">
        <w:rPr>
          <w:rFonts w:ascii="Tahoma" w:hAnsi="Tahoma" w:cs="Tahoma"/>
          <w:noProof/>
          <w:sz w:val="19"/>
          <w:szCs w:val="19"/>
        </w:rPr>
        <w:t>_</w:t>
      </w:r>
      <w:r w:rsidRPr="00971B3D">
        <w:rPr>
          <w:rFonts w:ascii="Tahoma" w:hAnsi="Tahoma" w:cs="Tahoma"/>
          <w:sz w:val="19"/>
          <w:szCs w:val="19"/>
          <w:lang w:val="en-US"/>
        </w:rPr>
        <w:t xml:space="preserve"> </w:t>
      </w:r>
      <w:r w:rsidRPr="00971B3D">
        <w:rPr>
          <w:rFonts w:ascii="Tahoma" w:hAnsi="Tahoma" w:cs="Tahoma"/>
          <w:noProof/>
          <w:sz w:val="19"/>
          <w:szCs w:val="19"/>
        </w:rPr>
        <w:t>;</w:t>
      </w:r>
      <w:proofErr w:type="gramEnd"/>
      <w:r w:rsidRPr="00971B3D">
        <w:rPr>
          <w:rFonts w:ascii="Tahoma" w:hAnsi="Tahoma" w:cs="Tahoma"/>
          <w:noProof/>
          <w:sz w:val="19"/>
          <w:szCs w:val="19"/>
        </w:rPr>
        <w:t xml:space="preserve"> </w:t>
      </w:r>
    </w:p>
    <w:p w14:paraId="2FCE22DA" w14:textId="77777777" w:rsidR="00971B3D" w:rsidRPr="00971B3D" w:rsidRDefault="00971B3D" w:rsidP="00B470AD">
      <w:pPr>
        <w:pStyle w:val="a3"/>
        <w:numPr>
          <w:ilvl w:val="0"/>
          <w:numId w:val="35"/>
        </w:numPr>
        <w:ind w:left="709" w:hanging="709"/>
        <w:contextualSpacing/>
        <w:jc w:val="both"/>
        <w:rPr>
          <w:rFonts w:ascii="Tahoma" w:hAnsi="Tahoma" w:cs="Tahoma"/>
          <w:sz w:val="19"/>
          <w:szCs w:val="19"/>
          <w:lang w:val="en-US"/>
        </w:rPr>
      </w:pPr>
      <w:proofErr w:type="gramStart"/>
      <w:r w:rsidRPr="00971B3D">
        <w:rPr>
          <w:rFonts w:ascii="Tahoma" w:hAnsi="Tahoma" w:cs="Tahoma"/>
          <w:noProof/>
          <w:sz w:val="19"/>
          <w:szCs w:val="19"/>
        </w:rPr>
        <w:t>Поставщик</w:t>
      </w:r>
      <w:r w:rsidRPr="00971B3D">
        <w:rPr>
          <w:rFonts w:ascii="Tahoma" w:hAnsi="Tahoma" w:cs="Tahoma"/>
          <w:noProof/>
          <w:sz w:val="19"/>
          <w:szCs w:val="19"/>
          <w:lang w:val="en-US"/>
        </w:rPr>
        <w:t xml:space="preserve">: </w:t>
      </w:r>
      <w:r w:rsidRPr="00971B3D">
        <w:rPr>
          <w:rFonts w:ascii="Tahoma" w:hAnsi="Tahoma" w:cs="Tahoma"/>
          <w:sz w:val="19"/>
          <w:szCs w:val="19"/>
          <w:lang w:val="en-US"/>
        </w:rPr>
        <w:t xml:space="preserve"> </w:t>
      </w:r>
      <w:r w:rsidRPr="00971B3D">
        <w:rPr>
          <w:rFonts w:ascii="Tahoma" w:hAnsi="Tahoma" w:cs="Tahoma"/>
          <w:sz w:val="19"/>
          <w:szCs w:val="19"/>
        </w:rPr>
        <w:t>_</w:t>
      </w:r>
      <w:proofErr w:type="gramEnd"/>
      <w:r w:rsidRPr="00971B3D">
        <w:rPr>
          <w:rFonts w:ascii="Tahoma" w:hAnsi="Tahoma" w:cs="Tahoma"/>
          <w:sz w:val="19"/>
          <w:szCs w:val="19"/>
        </w:rPr>
        <w:t>_________________</w:t>
      </w:r>
    </w:p>
    <w:p w14:paraId="121BC018" w14:textId="77777777" w:rsidR="00971B3D" w:rsidRPr="00971B3D" w:rsidRDefault="00971B3D" w:rsidP="00B470AD">
      <w:pPr>
        <w:pStyle w:val="a3"/>
        <w:ind w:left="709" w:hanging="709"/>
        <w:jc w:val="both"/>
        <w:rPr>
          <w:rFonts w:ascii="Tahoma" w:hAnsi="Tahoma" w:cs="Tahoma"/>
          <w:sz w:val="19"/>
          <w:szCs w:val="19"/>
          <w:lang w:val="en-US"/>
        </w:rPr>
      </w:pPr>
      <w:r w:rsidRPr="00971B3D">
        <w:rPr>
          <w:rFonts w:ascii="Tahoma" w:hAnsi="Tahoma" w:cs="Tahoma"/>
          <w:sz w:val="19"/>
          <w:szCs w:val="19"/>
        </w:rPr>
        <w:t>Адрес ___________________________________</w:t>
      </w:r>
      <w:r w:rsidRPr="00971B3D">
        <w:rPr>
          <w:rFonts w:ascii="Tahoma" w:hAnsi="Tahoma" w:cs="Tahoma"/>
          <w:sz w:val="19"/>
          <w:szCs w:val="19"/>
          <w:lang w:val="en-US"/>
        </w:rPr>
        <w:t>.</w:t>
      </w:r>
    </w:p>
    <w:p w14:paraId="4DA5035A" w14:textId="77777777" w:rsidR="00971B3D" w:rsidRPr="00971B3D" w:rsidRDefault="00971B3D" w:rsidP="00B470AD">
      <w:pPr>
        <w:pStyle w:val="a3"/>
        <w:ind w:left="709" w:hanging="709"/>
        <w:jc w:val="both"/>
        <w:rPr>
          <w:rFonts w:ascii="Tahoma" w:hAnsi="Tahoma" w:cs="Tahoma"/>
          <w:sz w:val="19"/>
          <w:szCs w:val="19"/>
        </w:rPr>
      </w:pPr>
      <w:r w:rsidRPr="00971B3D">
        <w:rPr>
          <w:rFonts w:ascii="Tahoma" w:hAnsi="Tahoma" w:cs="Tahoma"/>
          <w:sz w:val="19"/>
          <w:szCs w:val="19"/>
          <w:lang w:val="en-US"/>
        </w:rPr>
        <w:t xml:space="preserve">TEL </w:t>
      </w:r>
      <w:r w:rsidRPr="00971B3D">
        <w:rPr>
          <w:rFonts w:ascii="Tahoma" w:hAnsi="Tahoma" w:cs="Tahoma"/>
          <w:sz w:val="19"/>
          <w:szCs w:val="19"/>
        </w:rPr>
        <w:t>__________________</w:t>
      </w:r>
      <w:r w:rsidRPr="00971B3D">
        <w:rPr>
          <w:rFonts w:ascii="Tahoma" w:hAnsi="Tahoma" w:cs="Tahoma"/>
          <w:sz w:val="19"/>
          <w:szCs w:val="19"/>
          <w:lang w:val="en-US"/>
        </w:rPr>
        <w:t xml:space="preserve">; FAX: </w:t>
      </w:r>
      <w:r w:rsidRPr="00971B3D">
        <w:rPr>
          <w:rFonts w:ascii="Tahoma" w:hAnsi="Tahoma" w:cs="Tahoma"/>
          <w:sz w:val="19"/>
          <w:szCs w:val="19"/>
        </w:rPr>
        <w:t>____________________</w:t>
      </w:r>
    </w:p>
    <w:p w14:paraId="4E7E7B19" w14:textId="77777777" w:rsidR="00971B3D" w:rsidRPr="00971B3D" w:rsidRDefault="00971B3D" w:rsidP="00B470AD">
      <w:pPr>
        <w:pStyle w:val="a3"/>
        <w:ind w:left="709" w:hanging="709"/>
        <w:jc w:val="both"/>
        <w:rPr>
          <w:rFonts w:ascii="Tahoma" w:hAnsi="Tahoma" w:cs="Tahoma"/>
          <w:sz w:val="19"/>
          <w:szCs w:val="19"/>
        </w:rPr>
      </w:pPr>
      <w:proofErr w:type="gramStart"/>
      <w:r w:rsidRPr="00971B3D">
        <w:rPr>
          <w:rFonts w:ascii="Tahoma" w:hAnsi="Tahoma" w:cs="Tahoma"/>
          <w:sz w:val="19"/>
          <w:szCs w:val="19"/>
          <w:lang w:val="en-US"/>
        </w:rPr>
        <w:t>email</w:t>
      </w:r>
      <w:proofErr w:type="gramEnd"/>
      <w:r w:rsidRPr="00971B3D">
        <w:rPr>
          <w:rFonts w:ascii="Tahoma" w:hAnsi="Tahoma" w:cs="Tahoma"/>
          <w:sz w:val="19"/>
          <w:szCs w:val="19"/>
          <w:lang w:val="en-US"/>
        </w:rPr>
        <w:t xml:space="preserve">: </w:t>
      </w:r>
      <w:r w:rsidRPr="00971B3D">
        <w:rPr>
          <w:rStyle w:val="a7"/>
          <w:rFonts w:ascii="Tahoma" w:eastAsiaTheme="majorEastAsia" w:hAnsi="Tahoma" w:cs="Tahoma"/>
          <w:sz w:val="19"/>
          <w:szCs w:val="19"/>
        </w:rPr>
        <w:t>_____________________________</w:t>
      </w:r>
      <w:r w:rsidRPr="00971B3D">
        <w:rPr>
          <w:rFonts w:ascii="Tahoma" w:hAnsi="Tahoma" w:cs="Tahoma"/>
          <w:sz w:val="19"/>
          <w:szCs w:val="19"/>
        </w:rPr>
        <w:t>.</w:t>
      </w:r>
    </w:p>
    <w:p w14:paraId="65453B08" w14:textId="77777777" w:rsidR="00971B3D" w:rsidRPr="00971B3D" w:rsidRDefault="00971B3D" w:rsidP="00B470AD">
      <w:pPr>
        <w:pStyle w:val="a3"/>
        <w:keepNext/>
        <w:numPr>
          <w:ilvl w:val="1"/>
          <w:numId w:val="32"/>
        </w:numPr>
        <w:ind w:left="709" w:hanging="709"/>
        <w:contextualSpacing/>
        <w:jc w:val="both"/>
        <w:rPr>
          <w:rFonts w:ascii="Tahoma" w:hAnsi="Tahoma" w:cs="Tahoma"/>
          <w:noProof/>
          <w:sz w:val="19"/>
          <w:szCs w:val="19"/>
        </w:rPr>
      </w:pPr>
      <w:r w:rsidRPr="00971B3D">
        <w:rPr>
          <w:rFonts w:ascii="Tahoma" w:hAnsi="Tahoma" w:cs="Tahoma"/>
          <w:noProof/>
          <w:sz w:val="19"/>
          <w:szCs w:val="19"/>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2BF690A7" w14:textId="77777777" w:rsidR="00971B3D" w:rsidRPr="00971B3D" w:rsidRDefault="00971B3D" w:rsidP="00B470AD">
      <w:pPr>
        <w:pStyle w:val="a3"/>
        <w:keepNext/>
        <w:numPr>
          <w:ilvl w:val="1"/>
          <w:numId w:val="32"/>
        </w:numPr>
        <w:ind w:left="709" w:hanging="709"/>
        <w:contextualSpacing/>
        <w:jc w:val="both"/>
        <w:rPr>
          <w:rFonts w:ascii="Tahoma" w:hAnsi="Tahoma" w:cs="Tahoma"/>
          <w:noProof/>
          <w:sz w:val="19"/>
          <w:szCs w:val="19"/>
        </w:rPr>
      </w:pPr>
      <w:r w:rsidRPr="00971B3D">
        <w:rPr>
          <w:rFonts w:ascii="Tahoma" w:hAnsi="Tahoma" w:cs="Tahoma"/>
          <w:noProof/>
          <w:sz w:val="19"/>
          <w:szCs w:val="19"/>
        </w:rPr>
        <w:t>Ни одна из сторон не может без письменного уведомления другой стороны передавать свои права и обязательства по настоящему Договору третьим лицам.</w:t>
      </w:r>
    </w:p>
    <w:p w14:paraId="2D181BFA" w14:textId="77777777" w:rsidR="00971B3D" w:rsidRPr="00971B3D" w:rsidRDefault="00971B3D" w:rsidP="00B470AD">
      <w:pPr>
        <w:pStyle w:val="a3"/>
        <w:keepNext/>
        <w:numPr>
          <w:ilvl w:val="1"/>
          <w:numId w:val="32"/>
        </w:numPr>
        <w:ind w:left="709" w:hanging="709"/>
        <w:contextualSpacing/>
        <w:jc w:val="both"/>
        <w:rPr>
          <w:rFonts w:ascii="Tahoma" w:hAnsi="Tahoma" w:cs="Tahoma"/>
          <w:noProof/>
          <w:sz w:val="19"/>
          <w:szCs w:val="19"/>
        </w:rPr>
      </w:pPr>
      <w:r w:rsidRPr="00971B3D">
        <w:rPr>
          <w:rFonts w:ascii="Tahoma" w:hAnsi="Tahoma" w:cs="Tahoma"/>
          <w:noProof/>
          <w:sz w:val="19"/>
          <w:szCs w:val="19"/>
        </w:rPr>
        <w:t>В случае признания недействительными каких-либо положений настоящего  договора, остальные части сохраняют свое действие в полном объеме.</w:t>
      </w:r>
    </w:p>
    <w:p w14:paraId="10F62056" w14:textId="77777777" w:rsidR="00971B3D" w:rsidRPr="00971B3D" w:rsidRDefault="00971B3D" w:rsidP="00B470AD">
      <w:pPr>
        <w:pStyle w:val="a3"/>
        <w:keepNext/>
        <w:numPr>
          <w:ilvl w:val="1"/>
          <w:numId w:val="32"/>
        </w:numPr>
        <w:ind w:left="709" w:hanging="709"/>
        <w:contextualSpacing/>
        <w:jc w:val="both"/>
        <w:rPr>
          <w:rFonts w:ascii="Tahoma" w:hAnsi="Tahoma" w:cs="Tahoma"/>
          <w:noProof/>
          <w:sz w:val="19"/>
          <w:szCs w:val="19"/>
        </w:rPr>
      </w:pPr>
      <w:r w:rsidRPr="00971B3D">
        <w:rPr>
          <w:rFonts w:ascii="Tahoma" w:hAnsi="Tahoma" w:cs="Tahoma"/>
          <w:noProof/>
          <w:sz w:val="19"/>
          <w:szCs w:val="19"/>
        </w:rPr>
        <w:t xml:space="preserve">Настоящий Договор составлен в двух экземплярах на русском языке, имеющих одинаковую юридическую силу. </w:t>
      </w:r>
    </w:p>
    <w:p w14:paraId="4D4346E7" w14:textId="77777777" w:rsidR="00971B3D" w:rsidRPr="00971B3D" w:rsidRDefault="00971B3D" w:rsidP="00971B3D">
      <w:pPr>
        <w:pStyle w:val="1"/>
        <w:numPr>
          <w:ilvl w:val="0"/>
          <w:numId w:val="0"/>
        </w:numPr>
        <w:tabs>
          <w:tab w:val="left" w:pos="708"/>
        </w:tabs>
        <w:ind w:left="567"/>
        <w:rPr>
          <w:rFonts w:ascii="Tahoma" w:hAnsi="Tahoma" w:cs="Tahoma"/>
          <w:b/>
          <w:noProof/>
          <w:sz w:val="19"/>
          <w:szCs w:val="19"/>
        </w:rPr>
      </w:pPr>
    </w:p>
    <w:p w14:paraId="2903E695" w14:textId="77777777" w:rsidR="00971B3D" w:rsidRPr="00971B3D" w:rsidRDefault="00971B3D" w:rsidP="00971B3D">
      <w:pPr>
        <w:pStyle w:val="1"/>
        <w:numPr>
          <w:ilvl w:val="0"/>
          <w:numId w:val="32"/>
        </w:numPr>
        <w:tabs>
          <w:tab w:val="left" w:pos="708"/>
        </w:tabs>
        <w:ind w:left="567" w:hanging="567"/>
        <w:jc w:val="center"/>
        <w:rPr>
          <w:rFonts w:ascii="Tahoma" w:hAnsi="Tahoma" w:cs="Tahoma"/>
          <w:b/>
          <w:noProof/>
          <w:sz w:val="19"/>
          <w:szCs w:val="19"/>
        </w:rPr>
      </w:pPr>
      <w:r w:rsidRPr="00971B3D">
        <w:rPr>
          <w:rFonts w:ascii="Tahoma" w:hAnsi="Tahoma" w:cs="Tahoma"/>
          <w:b/>
          <w:noProof/>
          <w:sz w:val="19"/>
          <w:szCs w:val="19"/>
        </w:rPr>
        <w:t>ЮРИДИЧЕСКИЕ АДРЕСА И РЕКВИЗИТЫ СТОРОН:</w:t>
      </w:r>
    </w:p>
    <w:p w14:paraId="15B1B3BB" w14:textId="77777777" w:rsidR="00971B3D" w:rsidRPr="00971B3D" w:rsidRDefault="00971B3D" w:rsidP="00971B3D">
      <w:pPr>
        <w:pStyle w:val="a3"/>
        <w:jc w:val="both"/>
        <w:rPr>
          <w:rFonts w:ascii="Tahoma" w:hAnsi="Tahoma" w:cs="Tahoma"/>
          <w:noProof/>
          <w:sz w:val="19"/>
          <w:szCs w:val="19"/>
        </w:rPr>
      </w:pPr>
    </w:p>
    <w:tbl>
      <w:tblPr>
        <w:tblpPr w:leftFromText="180" w:rightFromText="180" w:vertAnchor="text" w:horzAnchor="margin" w:tblpY="802"/>
        <w:tblW w:w="9923" w:type="dxa"/>
        <w:tblLook w:val="01E0" w:firstRow="1" w:lastRow="1" w:firstColumn="1" w:lastColumn="1" w:noHBand="0" w:noVBand="0"/>
      </w:tblPr>
      <w:tblGrid>
        <w:gridCol w:w="4536"/>
        <w:gridCol w:w="5387"/>
      </w:tblGrid>
      <w:tr w:rsidR="00971B3D" w:rsidRPr="00971B3D" w14:paraId="2B8C7819" w14:textId="77777777" w:rsidTr="00947B1C">
        <w:trPr>
          <w:trHeight w:val="3996"/>
        </w:trPr>
        <w:tc>
          <w:tcPr>
            <w:tcW w:w="4536" w:type="dxa"/>
          </w:tcPr>
          <w:p w14:paraId="5D48B8FD" w14:textId="77777777" w:rsidR="00971B3D" w:rsidRPr="00971B3D" w:rsidRDefault="00971B3D" w:rsidP="00947B1C">
            <w:pPr>
              <w:pStyle w:val="ConsPlusNonformat"/>
              <w:rPr>
                <w:rFonts w:ascii="Tahoma" w:hAnsi="Tahoma" w:cs="Tahoma"/>
                <w:b/>
                <w:sz w:val="19"/>
                <w:szCs w:val="19"/>
              </w:rPr>
            </w:pPr>
            <w:r w:rsidRPr="00971B3D">
              <w:rPr>
                <w:rFonts w:ascii="Tahoma" w:hAnsi="Tahoma" w:cs="Tahoma"/>
                <w:b/>
                <w:sz w:val="19"/>
                <w:szCs w:val="19"/>
              </w:rPr>
              <w:lastRenderedPageBreak/>
              <w:t xml:space="preserve">«ПОКУПАТЕЛЬ»: </w:t>
            </w:r>
          </w:p>
          <w:p w14:paraId="49EDBA9F" w14:textId="77777777" w:rsidR="00971B3D" w:rsidRPr="00971B3D" w:rsidRDefault="00971B3D" w:rsidP="00947B1C">
            <w:pPr>
              <w:pStyle w:val="ConsPlusNonformat"/>
              <w:rPr>
                <w:rFonts w:ascii="Tahoma" w:hAnsi="Tahoma" w:cs="Tahoma"/>
                <w:b/>
                <w:sz w:val="19"/>
                <w:szCs w:val="19"/>
              </w:rPr>
            </w:pPr>
          </w:p>
          <w:p w14:paraId="401D3124" w14:textId="77777777" w:rsidR="00971B3D" w:rsidRPr="00971B3D" w:rsidRDefault="00971B3D" w:rsidP="00947B1C">
            <w:pPr>
              <w:pStyle w:val="ConsPlusNonformat"/>
              <w:rPr>
                <w:rFonts w:ascii="Tahoma" w:hAnsi="Tahoma" w:cs="Tahoma"/>
                <w:b/>
                <w:sz w:val="19"/>
                <w:szCs w:val="19"/>
              </w:rPr>
            </w:pPr>
            <w:r w:rsidRPr="00971B3D">
              <w:rPr>
                <w:rFonts w:ascii="Tahoma" w:hAnsi="Tahoma" w:cs="Tahoma"/>
                <w:b/>
                <w:sz w:val="19"/>
                <w:szCs w:val="19"/>
              </w:rPr>
              <w:t>ЗАО «Альфа Телеком»</w:t>
            </w:r>
          </w:p>
          <w:p w14:paraId="3AF30194" w14:textId="77777777" w:rsidR="00971B3D" w:rsidRPr="00971B3D" w:rsidRDefault="00971B3D" w:rsidP="00947B1C">
            <w:pPr>
              <w:pStyle w:val="af2"/>
              <w:rPr>
                <w:rFonts w:ascii="Tahoma" w:hAnsi="Tahoma" w:cs="Tahoma"/>
                <w:sz w:val="19"/>
                <w:szCs w:val="19"/>
              </w:rPr>
            </w:pPr>
            <w:r w:rsidRPr="00971B3D">
              <w:rPr>
                <w:rFonts w:ascii="Tahoma" w:hAnsi="Tahoma" w:cs="Tahoma"/>
                <w:sz w:val="19"/>
                <w:szCs w:val="19"/>
              </w:rPr>
              <w:t xml:space="preserve">Адрес: </w:t>
            </w:r>
            <w:proofErr w:type="spellStart"/>
            <w:r w:rsidRPr="00971B3D">
              <w:rPr>
                <w:rFonts w:ascii="Tahoma" w:hAnsi="Tahoma" w:cs="Tahoma"/>
                <w:sz w:val="19"/>
                <w:szCs w:val="19"/>
              </w:rPr>
              <w:t>Кыргызская</w:t>
            </w:r>
            <w:proofErr w:type="spellEnd"/>
            <w:r w:rsidRPr="00971B3D">
              <w:rPr>
                <w:rFonts w:ascii="Tahoma" w:hAnsi="Tahoma" w:cs="Tahoma"/>
                <w:sz w:val="19"/>
                <w:szCs w:val="19"/>
              </w:rPr>
              <w:t xml:space="preserve"> Республика,  </w:t>
            </w:r>
          </w:p>
          <w:p w14:paraId="179059E5" w14:textId="77777777" w:rsidR="00971B3D" w:rsidRPr="00971B3D" w:rsidRDefault="00971B3D" w:rsidP="00947B1C">
            <w:pPr>
              <w:pStyle w:val="af2"/>
              <w:rPr>
                <w:rFonts w:ascii="Tahoma" w:hAnsi="Tahoma" w:cs="Tahoma"/>
                <w:sz w:val="19"/>
                <w:szCs w:val="19"/>
              </w:rPr>
            </w:pPr>
            <w:r w:rsidRPr="00971B3D">
              <w:rPr>
                <w:rFonts w:ascii="Tahoma" w:hAnsi="Tahoma" w:cs="Tahoma"/>
                <w:sz w:val="19"/>
                <w:szCs w:val="19"/>
              </w:rPr>
              <w:t xml:space="preserve">г. Бишкек, ул. </w:t>
            </w:r>
            <w:proofErr w:type="spellStart"/>
            <w:r w:rsidRPr="00971B3D">
              <w:rPr>
                <w:rFonts w:ascii="Tahoma" w:hAnsi="Tahoma" w:cs="Tahoma"/>
                <w:sz w:val="19"/>
                <w:szCs w:val="19"/>
              </w:rPr>
              <w:t>Суюмбаева</w:t>
            </w:r>
            <w:proofErr w:type="spellEnd"/>
            <w:r w:rsidRPr="00971B3D">
              <w:rPr>
                <w:rFonts w:ascii="Tahoma" w:hAnsi="Tahoma" w:cs="Tahoma"/>
                <w:sz w:val="19"/>
                <w:szCs w:val="19"/>
              </w:rPr>
              <w:t xml:space="preserve"> 123 </w:t>
            </w:r>
          </w:p>
          <w:p w14:paraId="17D5527A" w14:textId="77777777" w:rsidR="00971B3D" w:rsidRPr="00971B3D" w:rsidRDefault="00971B3D" w:rsidP="00947B1C">
            <w:pPr>
              <w:pStyle w:val="af2"/>
              <w:rPr>
                <w:rFonts w:ascii="Tahoma" w:hAnsi="Tahoma" w:cs="Tahoma"/>
                <w:sz w:val="19"/>
                <w:szCs w:val="19"/>
              </w:rPr>
            </w:pPr>
            <w:r w:rsidRPr="00971B3D">
              <w:rPr>
                <w:rFonts w:ascii="Tahoma" w:hAnsi="Tahoma" w:cs="Tahoma"/>
                <w:sz w:val="19"/>
                <w:szCs w:val="19"/>
              </w:rPr>
              <w:t>БИК: 109018</w:t>
            </w:r>
          </w:p>
          <w:p w14:paraId="6DC9D335" w14:textId="77777777" w:rsidR="00971B3D" w:rsidRPr="00971B3D" w:rsidRDefault="00971B3D" w:rsidP="00947B1C">
            <w:pPr>
              <w:pStyle w:val="af2"/>
              <w:rPr>
                <w:rFonts w:ascii="Tahoma" w:hAnsi="Tahoma" w:cs="Tahoma"/>
                <w:sz w:val="19"/>
                <w:szCs w:val="19"/>
              </w:rPr>
            </w:pPr>
            <w:r w:rsidRPr="00971B3D">
              <w:rPr>
                <w:rFonts w:ascii="Tahoma" w:hAnsi="Tahoma" w:cs="Tahoma"/>
                <w:sz w:val="19"/>
                <w:szCs w:val="19"/>
              </w:rPr>
              <w:t>ИНН: 00406200910056</w:t>
            </w:r>
          </w:p>
          <w:p w14:paraId="72B87DA1" w14:textId="77777777" w:rsidR="00971B3D" w:rsidRPr="00971B3D" w:rsidRDefault="00971B3D" w:rsidP="00947B1C">
            <w:pPr>
              <w:pStyle w:val="af2"/>
              <w:rPr>
                <w:rFonts w:ascii="Tahoma" w:hAnsi="Tahoma" w:cs="Tahoma"/>
                <w:sz w:val="19"/>
                <w:szCs w:val="19"/>
              </w:rPr>
            </w:pPr>
            <w:r w:rsidRPr="00971B3D">
              <w:rPr>
                <w:rFonts w:ascii="Tahoma" w:hAnsi="Tahoma" w:cs="Tahoma"/>
                <w:sz w:val="19"/>
                <w:szCs w:val="19"/>
              </w:rPr>
              <w:t>Р/с: 1091820182530113</w:t>
            </w:r>
          </w:p>
          <w:p w14:paraId="2AB8808D" w14:textId="77777777" w:rsidR="00971B3D" w:rsidRPr="00971B3D" w:rsidRDefault="00971B3D" w:rsidP="00947B1C">
            <w:pPr>
              <w:pStyle w:val="af2"/>
              <w:rPr>
                <w:rFonts w:ascii="Tahoma" w:hAnsi="Tahoma" w:cs="Tahoma"/>
                <w:sz w:val="19"/>
                <w:szCs w:val="19"/>
              </w:rPr>
            </w:pPr>
            <w:r w:rsidRPr="00971B3D">
              <w:rPr>
                <w:rFonts w:ascii="Tahoma" w:hAnsi="Tahoma" w:cs="Tahoma"/>
                <w:sz w:val="19"/>
                <w:szCs w:val="19"/>
              </w:rPr>
              <w:t>SWIFT: ENEJKG22</w:t>
            </w:r>
          </w:p>
          <w:p w14:paraId="03286CD4" w14:textId="77777777" w:rsidR="00971B3D" w:rsidRPr="00971B3D" w:rsidRDefault="00971B3D" w:rsidP="00947B1C">
            <w:pPr>
              <w:pStyle w:val="af2"/>
              <w:rPr>
                <w:rFonts w:ascii="Tahoma" w:hAnsi="Tahoma" w:cs="Tahoma"/>
                <w:sz w:val="19"/>
                <w:szCs w:val="19"/>
              </w:rPr>
            </w:pPr>
            <w:proofErr w:type="spellStart"/>
            <w:r w:rsidRPr="00971B3D">
              <w:rPr>
                <w:rFonts w:ascii="Tahoma" w:hAnsi="Tahoma" w:cs="Tahoma"/>
                <w:sz w:val="19"/>
                <w:szCs w:val="19"/>
              </w:rPr>
              <w:t>Бишкекский</w:t>
            </w:r>
            <w:proofErr w:type="spellEnd"/>
            <w:r w:rsidRPr="00971B3D">
              <w:rPr>
                <w:rFonts w:ascii="Tahoma" w:hAnsi="Tahoma" w:cs="Tahoma"/>
                <w:sz w:val="19"/>
                <w:szCs w:val="19"/>
              </w:rPr>
              <w:t xml:space="preserve"> центральный филиал ОАО "</w:t>
            </w:r>
            <w:proofErr w:type="spellStart"/>
            <w:r w:rsidRPr="00971B3D">
              <w:rPr>
                <w:rFonts w:ascii="Tahoma" w:hAnsi="Tahoma" w:cs="Tahoma"/>
                <w:sz w:val="19"/>
                <w:szCs w:val="19"/>
              </w:rPr>
              <w:t>Оптима</w:t>
            </w:r>
            <w:proofErr w:type="spellEnd"/>
            <w:r w:rsidRPr="00971B3D">
              <w:rPr>
                <w:rFonts w:ascii="Tahoma" w:hAnsi="Tahoma" w:cs="Tahoma"/>
                <w:sz w:val="19"/>
                <w:szCs w:val="19"/>
              </w:rPr>
              <w:t xml:space="preserve"> Банк"</w:t>
            </w:r>
          </w:p>
          <w:p w14:paraId="40E3BF0E" w14:textId="77777777" w:rsidR="00971B3D" w:rsidRPr="00971B3D" w:rsidRDefault="00971B3D" w:rsidP="00947B1C">
            <w:pPr>
              <w:pStyle w:val="af2"/>
              <w:rPr>
                <w:rFonts w:ascii="Tahoma" w:eastAsia="Arial Unicode MS" w:hAnsi="Tahoma" w:cs="Tahoma"/>
                <w:b/>
                <w:sz w:val="19"/>
                <w:szCs w:val="19"/>
              </w:rPr>
            </w:pPr>
          </w:p>
          <w:p w14:paraId="7C256536" w14:textId="77777777" w:rsidR="00971B3D" w:rsidRPr="00971B3D" w:rsidRDefault="00971B3D" w:rsidP="00947B1C">
            <w:pPr>
              <w:pStyle w:val="ConsPlusNonformat"/>
              <w:rPr>
                <w:rFonts w:ascii="Tahoma" w:hAnsi="Tahoma" w:cs="Tahoma"/>
                <w:b/>
                <w:sz w:val="19"/>
                <w:szCs w:val="19"/>
              </w:rPr>
            </w:pPr>
            <w:r w:rsidRPr="00971B3D">
              <w:rPr>
                <w:rFonts w:ascii="Tahoma" w:hAnsi="Tahoma" w:cs="Tahoma"/>
                <w:b/>
                <w:sz w:val="19"/>
                <w:szCs w:val="19"/>
              </w:rPr>
              <w:t>Генеральный директор</w:t>
            </w:r>
          </w:p>
          <w:p w14:paraId="41A8B364" w14:textId="77777777" w:rsidR="00971B3D" w:rsidRPr="00971B3D" w:rsidRDefault="00971B3D" w:rsidP="00947B1C">
            <w:pPr>
              <w:pStyle w:val="ConsPlusNonformat"/>
              <w:rPr>
                <w:rFonts w:ascii="Tahoma" w:hAnsi="Tahoma" w:cs="Tahoma"/>
                <w:b/>
                <w:sz w:val="19"/>
                <w:szCs w:val="19"/>
              </w:rPr>
            </w:pPr>
          </w:p>
          <w:p w14:paraId="7FF6D705" w14:textId="77777777" w:rsidR="00971B3D" w:rsidRPr="00971B3D" w:rsidRDefault="00971B3D" w:rsidP="00947B1C">
            <w:pPr>
              <w:pStyle w:val="ConsPlusNonformat"/>
              <w:rPr>
                <w:rFonts w:ascii="Tahoma" w:hAnsi="Tahoma" w:cs="Tahoma"/>
                <w:b/>
                <w:sz w:val="19"/>
                <w:szCs w:val="19"/>
              </w:rPr>
            </w:pPr>
          </w:p>
          <w:p w14:paraId="3BA3D6E6" w14:textId="77777777" w:rsidR="00971B3D" w:rsidRPr="00971B3D" w:rsidRDefault="00971B3D" w:rsidP="00947B1C">
            <w:pPr>
              <w:pStyle w:val="ConsPlusNonformat"/>
              <w:rPr>
                <w:rFonts w:ascii="Tahoma" w:hAnsi="Tahoma" w:cs="Tahoma"/>
                <w:b/>
                <w:sz w:val="19"/>
                <w:szCs w:val="19"/>
              </w:rPr>
            </w:pPr>
            <w:r w:rsidRPr="00971B3D">
              <w:rPr>
                <w:rFonts w:ascii="Tahoma" w:hAnsi="Tahoma" w:cs="Tahoma"/>
                <w:b/>
                <w:sz w:val="19"/>
                <w:szCs w:val="19"/>
              </w:rPr>
              <w:t>________________ Ф.И.О.</w:t>
            </w:r>
          </w:p>
          <w:p w14:paraId="1778079B" w14:textId="77777777" w:rsidR="00971B3D" w:rsidRPr="00971B3D" w:rsidRDefault="00971B3D" w:rsidP="00947B1C">
            <w:pPr>
              <w:pStyle w:val="ConsPlusNonformat"/>
              <w:rPr>
                <w:rFonts w:ascii="Tahoma" w:hAnsi="Tahoma" w:cs="Tahoma"/>
                <w:b/>
                <w:bCs/>
                <w:sz w:val="19"/>
                <w:szCs w:val="19"/>
              </w:rPr>
            </w:pPr>
          </w:p>
        </w:tc>
        <w:tc>
          <w:tcPr>
            <w:tcW w:w="5387" w:type="dxa"/>
          </w:tcPr>
          <w:p w14:paraId="72C874CF" w14:textId="77777777" w:rsidR="00971B3D" w:rsidRPr="00971B3D" w:rsidRDefault="00971B3D" w:rsidP="00947B1C">
            <w:pPr>
              <w:pStyle w:val="ConsPlusNonformat"/>
              <w:rPr>
                <w:rFonts w:ascii="Tahoma" w:hAnsi="Tahoma" w:cs="Tahoma"/>
                <w:b/>
                <w:sz w:val="19"/>
                <w:szCs w:val="19"/>
              </w:rPr>
            </w:pPr>
            <w:r w:rsidRPr="00971B3D">
              <w:rPr>
                <w:rFonts w:ascii="Tahoma" w:hAnsi="Tahoma" w:cs="Tahoma"/>
                <w:b/>
                <w:sz w:val="19"/>
                <w:szCs w:val="19"/>
              </w:rPr>
              <w:t>«ПОСТАВЩИК»</w:t>
            </w:r>
          </w:p>
          <w:p w14:paraId="0F362F8D" w14:textId="77777777" w:rsidR="00971B3D" w:rsidRPr="00971B3D" w:rsidRDefault="00971B3D" w:rsidP="00947B1C">
            <w:pPr>
              <w:pStyle w:val="ConsPlusNonformat"/>
              <w:pBdr>
                <w:bottom w:val="single" w:sz="12" w:space="1" w:color="auto"/>
              </w:pBdr>
              <w:rPr>
                <w:rFonts w:ascii="Tahoma" w:hAnsi="Tahoma" w:cs="Tahoma"/>
                <w:b/>
                <w:sz w:val="19"/>
                <w:szCs w:val="19"/>
              </w:rPr>
            </w:pPr>
          </w:p>
          <w:p w14:paraId="2CCADB90" w14:textId="77777777" w:rsidR="00971B3D" w:rsidRPr="00971B3D" w:rsidRDefault="00971B3D" w:rsidP="00947B1C">
            <w:pPr>
              <w:pStyle w:val="ConsPlusNonformat"/>
              <w:rPr>
                <w:rFonts w:ascii="Tahoma" w:hAnsi="Tahoma" w:cs="Tahoma"/>
                <w:b/>
                <w:sz w:val="19"/>
                <w:szCs w:val="19"/>
              </w:rPr>
            </w:pPr>
          </w:p>
          <w:p w14:paraId="7D55E4A6" w14:textId="77777777" w:rsidR="00971B3D" w:rsidRPr="00971B3D" w:rsidRDefault="00971B3D" w:rsidP="00947B1C">
            <w:pPr>
              <w:pStyle w:val="ConsPlusNonformat"/>
              <w:rPr>
                <w:rFonts w:ascii="Tahoma" w:hAnsi="Tahoma" w:cs="Tahoma"/>
                <w:b/>
                <w:sz w:val="19"/>
                <w:szCs w:val="19"/>
              </w:rPr>
            </w:pPr>
          </w:p>
          <w:p w14:paraId="63319D21" w14:textId="77777777" w:rsidR="00971B3D" w:rsidRPr="00971B3D" w:rsidRDefault="00971B3D" w:rsidP="00947B1C">
            <w:pPr>
              <w:pStyle w:val="ConsPlusNonformat"/>
              <w:rPr>
                <w:rFonts w:ascii="Tahoma" w:hAnsi="Tahoma" w:cs="Tahoma"/>
                <w:b/>
                <w:sz w:val="19"/>
                <w:szCs w:val="19"/>
              </w:rPr>
            </w:pPr>
          </w:p>
          <w:p w14:paraId="0165D954" w14:textId="77777777" w:rsidR="00971B3D" w:rsidRPr="00971B3D" w:rsidRDefault="00971B3D" w:rsidP="00947B1C">
            <w:pPr>
              <w:pStyle w:val="ConsPlusNonformat"/>
              <w:rPr>
                <w:rFonts w:ascii="Tahoma" w:hAnsi="Tahoma" w:cs="Tahoma"/>
                <w:b/>
                <w:sz w:val="19"/>
                <w:szCs w:val="19"/>
              </w:rPr>
            </w:pPr>
          </w:p>
          <w:p w14:paraId="3B4F12EE" w14:textId="77777777" w:rsidR="00971B3D" w:rsidRPr="00971B3D" w:rsidRDefault="00971B3D" w:rsidP="00947B1C">
            <w:pPr>
              <w:pStyle w:val="ConsPlusNonformat"/>
              <w:rPr>
                <w:rFonts w:ascii="Tahoma" w:hAnsi="Tahoma" w:cs="Tahoma"/>
                <w:b/>
                <w:sz w:val="19"/>
                <w:szCs w:val="19"/>
              </w:rPr>
            </w:pPr>
          </w:p>
          <w:p w14:paraId="6395FCC4" w14:textId="77777777" w:rsidR="00971B3D" w:rsidRPr="00971B3D" w:rsidRDefault="00971B3D" w:rsidP="00947B1C">
            <w:pPr>
              <w:pStyle w:val="ConsPlusNonformat"/>
              <w:rPr>
                <w:rFonts w:ascii="Tahoma" w:hAnsi="Tahoma" w:cs="Tahoma"/>
                <w:b/>
                <w:sz w:val="19"/>
                <w:szCs w:val="19"/>
              </w:rPr>
            </w:pPr>
          </w:p>
          <w:p w14:paraId="0C0EDB60" w14:textId="77777777" w:rsidR="00971B3D" w:rsidRPr="00971B3D" w:rsidRDefault="00971B3D" w:rsidP="00947B1C">
            <w:pPr>
              <w:pStyle w:val="ConsPlusNonformat"/>
              <w:rPr>
                <w:rFonts w:ascii="Tahoma" w:hAnsi="Tahoma" w:cs="Tahoma"/>
                <w:b/>
                <w:sz w:val="19"/>
                <w:szCs w:val="19"/>
              </w:rPr>
            </w:pPr>
          </w:p>
          <w:p w14:paraId="3102A221" w14:textId="77777777" w:rsidR="00971B3D" w:rsidRPr="00971B3D" w:rsidRDefault="00971B3D" w:rsidP="00947B1C">
            <w:pPr>
              <w:pStyle w:val="ConsPlusNonformat"/>
              <w:rPr>
                <w:rFonts w:ascii="Tahoma" w:hAnsi="Tahoma" w:cs="Tahoma"/>
                <w:b/>
                <w:sz w:val="19"/>
                <w:szCs w:val="19"/>
              </w:rPr>
            </w:pPr>
          </w:p>
          <w:p w14:paraId="4D12A4ED" w14:textId="77777777" w:rsidR="00971B3D" w:rsidRPr="00971B3D" w:rsidRDefault="00971B3D" w:rsidP="00947B1C">
            <w:pPr>
              <w:pStyle w:val="ConsPlusNonformat"/>
              <w:rPr>
                <w:rFonts w:ascii="Tahoma" w:hAnsi="Tahoma" w:cs="Tahoma"/>
                <w:b/>
                <w:sz w:val="19"/>
                <w:szCs w:val="19"/>
              </w:rPr>
            </w:pPr>
          </w:p>
          <w:p w14:paraId="5F4E093D" w14:textId="77777777" w:rsidR="00971B3D" w:rsidRPr="00971B3D" w:rsidRDefault="00971B3D" w:rsidP="00947B1C">
            <w:pPr>
              <w:pStyle w:val="ConsPlusNonformat"/>
              <w:rPr>
                <w:rFonts w:ascii="Tahoma" w:hAnsi="Tahoma" w:cs="Tahoma"/>
                <w:b/>
                <w:sz w:val="19"/>
                <w:szCs w:val="19"/>
              </w:rPr>
            </w:pPr>
          </w:p>
          <w:p w14:paraId="4FC54DA3" w14:textId="77777777" w:rsidR="00971B3D" w:rsidRPr="00971B3D" w:rsidRDefault="00971B3D" w:rsidP="00947B1C">
            <w:pPr>
              <w:pStyle w:val="ConsPlusNonformat"/>
              <w:rPr>
                <w:rFonts w:ascii="Tahoma" w:hAnsi="Tahoma" w:cs="Tahoma"/>
                <w:b/>
                <w:sz w:val="19"/>
                <w:szCs w:val="19"/>
              </w:rPr>
            </w:pPr>
            <w:r w:rsidRPr="00971B3D">
              <w:rPr>
                <w:rFonts w:ascii="Tahoma" w:hAnsi="Tahoma" w:cs="Tahoma"/>
                <w:b/>
                <w:sz w:val="19"/>
                <w:szCs w:val="19"/>
              </w:rPr>
              <w:t>Уполномоченное лицо:</w:t>
            </w:r>
          </w:p>
          <w:p w14:paraId="5F40564E" w14:textId="77777777" w:rsidR="00971B3D" w:rsidRPr="00971B3D" w:rsidRDefault="00971B3D" w:rsidP="00947B1C">
            <w:pPr>
              <w:pStyle w:val="ConsPlusNonformat"/>
              <w:rPr>
                <w:rFonts w:ascii="Tahoma" w:hAnsi="Tahoma" w:cs="Tahoma"/>
                <w:b/>
                <w:sz w:val="19"/>
                <w:szCs w:val="19"/>
              </w:rPr>
            </w:pPr>
          </w:p>
          <w:p w14:paraId="423BE459" w14:textId="77777777" w:rsidR="00971B3D" w:rsidRPr="00971B3D" w:rsidRDefault="00971B3D" w:rsidP="00947B1C">
            <w:pPr>
              <w:pStyle w:val="ConsPlusNonformat"/>
              <w:rPr>
                <w:rFonts w:ascii="Tahoma" w:hAnsi="Tahoma" w:cs="Tahoma"/>
                <w:b/>
                <w:sz w:val="19"/>
                <w:szCs w:val="19"/>
              </w:rPr>
            </w:pPr>
          </w:p>
          <w:p w14:paraId="0EB40765" w14:textId="77777777" w:rsidR="00971B3D" w:rsidRPr="00971B3D" w:rsidRDefault="00971B3D" w:rsidP="00947B1C">
            <w:pPr>
              <w:pStyle w:val="ConsPlusNonformat"/>
              <w:rPr>
                <w:rFonts w:ascii="Tahoma" w:hAnsi="Tahoma" w:cs="Tahoma"/>
                <w:b/>
                <w:sz w:val="19"/>
                <w:szCs w:val="19"/>
              </w:rPr>
            </w:pPr>
            <w:r w:rsidRPr="00971B3D">
              <w:rPr>
                <w:rFonts w:ascii="Tahoma" w:hAnsi="Tahoma" w:cs="Tahoma"/>
                <w:b/>
                <w:sz w:val="19"/>
                <w:szCs w:val="19"/>
              </w:rPr>
              <w:t>_______________</w:t>
            </w:r>
            <w:r w:rsidRPr="00971B3D">
              <w:rPr>
                <w:rFonts w:ascii="Tahoma" w:hAnsi="Tahoma" w:cs="Tahoma"/>
                <w:noProof/>
                <w:sz w:val="19"/>
                <w:szCs w:val="19"/>
              </w:rPr>
              <w:t xml:space="preserve"> </w:t>
            </w:r>
            <w:r w:rsidRPr="00971B3D">
              <w:rPr>
                <w:rFonts w:ascii="Tahoma" w:hAnsi="Tahoma" w:cs="Tahoma"/>
                <w:b/>
                <w:noProof/>
                <w:sz w:val="19"/>
                <w:szCs w:val="19"/>
              </w:rPr>
              <w:t>Ф.И.О.</w:t>
            </w:r>
            <w:r w:rsidRPr="00971B3D">
              <w:rPr>
                <w:rFonts w:ascii="Tahoma" w:hAnsi="Tahoma" w:cs="Tahoma"/>
                <w:b/>
                <w:sz w:val="19"/>
                <w:szCs w:val="19"/>
              </w:rPr>
              <w:t xml:space="preserve">   </w:t>
            </w:r>
          </w:p>
        </w:tc>
      </w:tr>
    </w:tbl>
    <w:p w14:paraId="46E818B8" w14:textId="77777777" w:rsidR="00971B3D" w:rsidRPr="00971B3D" w:rsidRDefault="00971B3D" w:rsidP="00971B3D">
      <w:pPr>
        <w:pStyle w:val="Iauiue"/>
        <w:spacing w:before="0" w:after="0" w:line="276" w:lineRule="auto"/>
        <w:jc w:val="right"/>
        <w:rPr>
          <w:rFonts w:ascii="Tahoma" w:hAnsi="Tahoma" w:cs="Tahoma"/>
          <w:noProof/>
          <w:sz w:val="19"/>
          <w:szCs w:val="19"/>
        </w:rPr>
      </w:pPr>
    </w:p>
    <w:p w14:paraId="5109292E" w14:textId="77777777" w:rsidR="00971B3D" w:rsidRPr="00971B3D" w:rsidRDefault="00971B3D" w:rsidP="00971B3D">
      <w:pPr>
        <w:pStyle w:val="Iauiue"/>
        <w:spacing w:before="0" w:after="0" w:line="276" w:lineRule="auto"/>
        <w:jc w:val="right"/>
        <w:rPr>
          <w:rFonts w:ascii="Tahoma" w:hAnsi="Tahoma" w:cs="Tahoma"/>
          <w:noProof/>
          <w:sz w:val="19"/>
          <w:szCs w:val="19"/>
        </w:rPr>
      </w:pPr>
    </w:p>
    <w:p w14:paraId="677D977C" w14:textId="77777777" w:rsidR="00971B3D" w:rsidRPr="00971B3D" w:rsidRDefault="00971B3D" w:rsidP="00971B3D">
      <w:pPr>
        <w:pStyle w:val="Iauiue"/>
        <w:spacing w:before="0" w:after="0" w:line="276" w:lineRule="auto"/>
        <w:jc w:val="right"/>
        <w:rPr>
          <w:rFonts w:ascii="Tahoma" w:hAnsi="Tahoma" w:cs="Tahoma"/>
          <w:noProof/>
          <w:sz w:val="19"/>
          <w:szCs w:val="19"/>
        </w:rPr>
      </w:pPr>
    </w:p>
    <w:p w14:paraId="58295EB7" w14:textId="77777777" w:rsidR="00971B3D" w:rsidRPr="00971B3D" w:rsidRDefault="00971B3D" w:rsidP="00971B3D">
      <w:pPr>
        <w:pStyle w:val="Iauiue"/>
        <w:spacing w:before="0" w:after="0" w:line="276" w:lineRule="auto"/>
        <w:jc w:val="right"/>
        <w:rPr>
          <w:rFonts w:ascii="Tahoma" w:hAnsi="Tahoma" w:cs="Tahoma"/>
          <w:noProof/>
          <w:sz w:val="19"/>
          <w:szCs w:val="19"/>
        </w:rPr>
      </w:pPr>
    </w:p>
    <w:p w14:paraId="4623772F" w14:textId="77777777" w:rsidR="00971B3D" w:rsidRPr="00971B3D" w:rsidRDefault="00971B3D" w:rsidP="00971B3D">
      <w:pPr>
        <w:pStyle w:val="Iauiue"/>
        <w:spacing w:before="0" w:after="0" w:line="276" w:lineRule="auto"/>
        <w:jc w:val="right"/>
        <w:rPr>
          <w:rFonts w:ascii="Tahoma" w:hAnsi="Tahoma" w:cs="Tahoma"/>
          <w:noProof/>
          <w:sz w:val="19"/>
          <w:szCs w:val="19"/>
        </w:rPr>
      </w:pPr>
    </w:p>
    <w:p w14:paraId="59A024B5" w14:textId="77777777" w:rsidR="00971B3D" w:rsidRPr="00971B3D" w:rsidRDefault="00971B3D" w:rsidP="00971B3D">
      <w:pPr>
        <w:pStyle w:val="Iauiue"/>
        <w:spacing w:before="0" w:after="0" w:line="276" w:lineRule="auto"/>
        <w:jc w:val="right"/>
        <w:rPr>
          <w:rFonts w:ascii="Tahoma" w:hAnsi="Tahoma" w:cs="Tahoma"/>
          <w:noProof/>
          <w:sz w:val="19"/>
          <w:szCs w:val="19"/>
        </w:rPr>
      </w:pPr>
    </w:p>
    <w:p w14:paraId="6FAD1D66" w14:textId="77777777" w:rsidR="00971B3D" w:rsidRPr="00971B3D" w:rsidRDefault="00971B3D" w:rsidP="00971B3D">
      <w:pPr>
        <w:pStyle w:val="Iauiue"/>
        <w:spacing w:before="0" w:after="0" w:line="276" w:lineRule="auto"/>
        <w:jc w:val="right"/>
        <w:rPr>
          <w:rFonts w:ascii="Tahoma" w:hAnsi="Tahoma" w:cs="Tahoma"/>
          <w:noProof/>
          <w:sz w:val="19"/>
          <w:szCs w:val="19"/>
        </w:rPr>
      </w:pPr>
    </w:p>
    <w:p w14:paraId="5F4DD69A" w14:textId="77777777" w:rsidR="00971B3D" w:rsidRPr="00971B3D" w:rsidRDefault="00971B3D" w:rsidP="00971B3D">
      <w:pPr>
        <w:pStyle w:val="Iauiue"/>
        <w:spacing w:before="0" w:after="0" w:line="276" w:lineRule="auto"/>
        <w:jc w:val="right"/>
        <w:rPr>
          <w:rFonts w:ascii="Tahoma" w:hAnsi="Tahoma" w:cs="Tahoma"/>
          <w:noProof/>
          <w:sz w:val="19"/>
          <w:szCs w:val="19"/>
        </w:rPr>
      </w:pPr>
    </w:p>
    <w:p w14:paraId="482EB839" w14:textId="77777777" w:rsidR="00971B3D" w:rsidRPr="00971B3D" w:rsidRDefault="00971B3D" w:rsidP="00971B3D">
      <w:pPr>
        <w:pStyle w:val="Iauiue"/>
        <w:spacing w:before="0" w:after="0" w:line="276" w:lineRule="auto"/>
        <w:jc w:val="right"/>
        <w:rPr>
          <w:rFonts w:ascii="Tahoma" w:hAnsi="Tahoma" w:cs="Tahoma"/>
          <w:noProof/>
          <w:sz w:val="19"/>
          <w:szCs w:val="19"/>
        </w:rPr>
      </w:pPr>
      <w:r w:rsidRPr="00971B3D">
        <w:rPr>
          <w:rFonts w:ascii="Tahoma" w:hAnsi="Tahoma" w:cs="Tahoma"/>
          <w:noProof/>
          <w:sz w:val="19"/>
          <w:szCs w:val="19"/>
        </w:rPr>
        <w:t>Приложение №1</w:t>
      </w:r>
    </w:p>
    <w:p w14:paraId="435E3A39" w14:textId="77777777" w:rsidR="00971B3D" w:rsidRPr="00971B3D" w:rsidRDefault="00971B3D" w:rsidP="00971B3D">
      <w:pPr>
        <w:pStyle w:val="Iauiue"/>
        <w:spacing w:before="0" w:after="0" w:line="276" w:lineRule="auto"/>
        <w:jc w:val="right"/>
        <w:rPr>
          <w:rFonts w:ascii="Tahoma" w:hAnsi="Tahoma" w:cs="Tahoma"/>
          <w:noProof/>
          <w:sz w:val="19"/>
          <w:szCs w:val="19"/>
        </w:rPr>
      </w:pPr>
      <w:r w:rsidRPr="00971B3D">
        <w:rPr>
          <w:rFonts w:ascii="Tahoma" w:hAnsi="Tahoma" w:cs="Tahoma"/>
          <w:noProof/>
          <w:sz w:val="19"/>
          <w:szCs w:val="19"/>
        </w:rPr>
        <w:t xml:space="preserve">К Договору поставки №_________________ </w:t>
      </w:r>
    </w:p>
    <w:p w14:paraId="10EC7C8B" w14:textId="77777777" w:rsidR="00971B3D" w:rsidRPr="00971B3D" w:rsidRDefault="00971B3D" w:rsidP="00971B3D">
      <w:pPr>
        <w:pStyle w:val="Iauiue"/>
        <w:spacing w:before="0" w:after="0" w:line="276" w:lineRule="auto"/>
        <w:jc w:val="right"/>
        <w:rPr>
          <w:rFonts w:ascii="Tahoma" w:hAnsi="Tahoma" w:cs="Tahoma"/>
          <w:noProof/>
          <w:sz w:val="19"/>
          <w:szCs w:val="19"/>
        </w:rPr>
      </w:pPr>
      <w:r w:rsidRPr="00971B3D">
        <w:rPr>
          <w:rFonts w:ascii="Tahoma" w:hAnsi="Tahoma" w:cs="Tahoma"/>
          <w:noProof/>
          <w:sz w:val="19"/>
          <w:szCs w:val="19"/>
        </w:rPr>
        <w:t>от «_____»_____________202</w:t>
      </w:r>
      <w:r>
        <w:rPr>
          <w:rFonts w:ascii="Tahoma" w:hAnsi="Tahoma" w:cs="Tahoma"/>
          <w:noProof/>
          <w:sz w:val="19"/>
          <w:szCs w:val="19"/>
        </w:rPr>
        <w:t>3</w:t>
      </w:r>
      <w:r w:rsidRPr="00971B3D">
        <w:rPr>
          <w:rFonts w:ascii="Tahoma" w:hAnsi="Tahoma" w:cs="Tahoma"/>
          <w:noProof/>
          <w:sz w:val="19"/>
          <w:szCs w:val="19"/>
        </w:rPr>
        <w:t xml:space="preserve"> года</w:t>
      </w:r>
    </w:p>
    <w:p w14:paraId="5B72A02F" w14:textId="77777777" w:rsidR="00971B3D" w:rsidRPr="00971B3D" w:rsidRDefault="00971B3D" w:rsidP="00971B3D">
      <w:pPr>
        <w:ind w:left="6372" w:firstLine="708"/>
        <w:jc w:val="both"/>
        <w:rPr>
          <w:rFonts w:ascii="Tahoma" w:hAnsi="Tahoma" w:cs="Tahoma"/>
          <w:b/>
          <w:sz w:val="19"/>
          <w:szCs w:val="19"/>
        </w:rPr>
      </w:pPr>
    </w:p>
    <w:p w14:paraId="5778140C" w14:textId="77777777" w:rsidR="00971B3D" w:rsidRPr="00971B3D" w:rsidRDefault="00971B3D" w:rsidP="00971B3D">
      <w:pPr>
        <w:ind w:firstLine="7"/>
        <w:jc w:val="center"/>
        <w:rPr>
          <w:rFonts w:ascii="Tahoma" w:hAnsi="Tahoma" w:cs="Tahoma"/>
          <w:b/>
          <w:sz w:val="19"/>
          <w:szCs w:val="19"/>
        </w:rPr>
      </w:pPr>
      <w:r w:rsidRPr="00971B3D">
        <w:rPr>
          <w:rFonts w:ascii="Tahoma" w:hAnsi="Tahoma" w:cs="Tahoma"/>
          <w:b/>
          <w:sz w:val="19"/>
          <w:szCs w:val="19"/>
        </w:rPr>
        <w:t>Спецификация товара</w:t>
      </w:r>
    </w:p>
    <w:p w14:paraId="34A5FC8F" w14:textId="77777777" w:rsidR="00971B3D" w:rsidRPr="00971B3D" w:rsidRDefault="00971B3D" w:rsidP="00971B3D">
      <w:pPr>
        <w:ind w:firstLine="720"/>
        <w:jc w:val="both"/>
        <w:rPr>
          <w:rFonts w:ascii="Tahoma" w:hAnsi="Tahoma" w:cs="Tahoma"/>
          <w:noProof/>
          <w:sz w:val="19"/>
          <w:szCs w:val="19"/>
        </w:rPr>
      </w:pPr>
      <w:r w:rsidRPr="00971B3D">
        <w:rPr>
          <w:rFonts w:ascii="Tahoma" w:hAnsi="Tahoma" w:cs="Tahoma"/>
          <w:noProof/>
          <w:sz w:val="19"/>
          <w:szCs w:val="19"/>
        </w:rPr>
        <w:t xml:space="preserve">ЗАО «Альфа Телеком», именуемое в дальнейшем Покупатель, </w:t>
      </w:r>
      <w:r w:rsidRPr="00971B3D">
        <w:rPr>
          <w:rFonts w:ascii="Tahoma" w:hAnsi="Tahoma" w:cs="Tahoma"/>
          <w:sz w:val="19"/>
          <w:szCs w:val="19"/>
        </w:rPr>
        <w:t xml:space="preserve">в лице Генерального директора </w:t>
      </w:r>
      <w:proofErr w:type="spellStart"/>
      <w:r w:rsidRPr="00971B3D">
        <w:rPr>
          <w:rFonts w:ascii="Tahoma" w:hAnsi="Tahoma" w:cs="Tahoma"/>
          <w:sz w:val="19"/>
          <w:szCs w:val="19"/>
        </w:rPr>
        <w:t>Базаркулова</w:t>
      </w:r>
      <w:proofErr w:type="spellEnd"/>
      <w:r w:rsidRPr="00971B3D">
        <w:rPr>
          <w:rFonts w:ascii="Tahoma" w:hAnsi="Tahoma" w:cs="Tahoma"/>
          <w:sz w:val="19"/>
          <w:szCs w:val="19"/>
        </w:rPr>
        <w:t xml:space="preserve"> А.Т., действующего на основании Устава,</w:t>
      </w:r>
      <w:r w:rsidRPr="00971B3D">
        <w:rPr>
          <w:rFonts w:ascii="Tahoma" w:hAnsi="Tahoma" w:cs="Tahoma"/>
          <w:noProof/>
          <w:sz w:val="19"/>
          <w:szCs w:val="19"/>
        </w:rPr>
        <w:t xml:space="preserve"> с одной стороны и </w:t>
      </w:r>
      <w:r w:rsidRPr="00971B3D">
        <w:rPr>
          <w:rFonts w:ascii="Tahoma" w:hAnsi="Tahoma" w:cs="Tahoma"/>
          <w:sz w:val="19"/>
          <w:szCs w:val="19"/>
        </w:rPr>
        <w:t>_________________,</w:t>
      </w:r>
      <w:r w:rsidRPr="00971B3D">
        <w:rPr>
          <w:rFonts w:ascii="Tahoma" w:hAnsi="Tahoma" w:cs="Tahoma"/>
          <w:noProof/>
          <w:sz w:val="19"/>
          <w:szCs w:val="19"/>
        </w:rPr>
        <w:t xml:space="preserve"> именуемое в дальнейшем Поставщик, в лице ____________ , действующего на основании _________________, с другой стороны, в целях исполнения обязательств по Договору поставки № _______ от ______________ 202</w:t>
      </w:r>
      <w:r>
        <w:rPr>
          <w:rFonts w:ascii="Tahoma" w:hAnsi="Tahoma" w:cs="Tahoma"/>
          <w:noProof/>
          <w:sz w:val="19"/>
          <w:szCs w:val="19"/>
        </w:rPr>
        <w:t>3</w:t>
      </w:r>
      <w:r w:rsidRPr="00971B3D">
        <w:rPr>
          <w:rFonts w:ascii="Tahoma" w:hAnsi="Tahoma" w:cs="Tahoma"/>
          <w:noProof/>
          <w:sz w:val="19"/>
          <w:szCs w:val="19"/>
        </w:rPr>
        <w:t xml:space="preserve"> г. (далее Договор)  подписали настоящую  Спецификацию  Товара,</w:t>
      </w:r>
    </w:p>
    <w:tbl>
      <w:tblPr>
        <w:tblW w:w="0" w:type="dxa"/>
        <w:tblInd w:w="-147" w:type="dxa"/>
        <w:tblLayout w:type="fixed"/>
        <w:tblLook w:val="04A0" w:firstRow="1" w:lastRow="0" w:firstColumn="1" w:lastColumn="0" w:noHBand="0" w:noVBand="1"/>
      </w:tblPr>
      <w:tblGrid>
        <w:gridCol w:w="546"/>
        <w:gridCol w:w="1723"/>
        <w:gridCol w:w="1842"/>
        <w:gridCol w:w="1715"/>
        <w:gridCol w:w="737"/>
        <w:gridCol w:w="1376"/>
        <w:gridCol w:w="1079"/>
        <w:gridCol w:w="1254"/>
      </w:tblGrid>
      <w:tr w:rsidR="00971B3D" w:rsidRPr="00971B3D" w14:paraId="1161EB0A" w14:textId="77777777" w:rsidTr="00947B1C">
        <w:trPr>
          <w:trHeight w:val="527"/>
        </w:trPr>
        <w:tc>
          <w:tcPr>
            <w:tcW w:w="546" w:type="dxa"/>
            <w:tcBorders>
              <w:top w:val="single" w:sz="4" w:space="0" w:color="auto"/>
              <w:left w:val="single" w:sz="4" w:space="0" w:color="auto"/>
              <w:bottom w:val="single" w:sz="4" w:space="0" w:color="auto"/>
              <w:right w:val="single" w:sz="4" w:space="0" w:color="auto"/>
            </w:tcBorders>
            <w:vAlign w:val="center"/>
            <w:hideMark/>
          </w:tcPr>
          <w:p w14:paraId="5ED6B883" w14:textId="77777777" w:rsidR="00971B3D" w:rsidRPr="00971B3D" w:rsidRDefault="00971B3D" w:rsidP="00947B1C">
            <w:pPr>
              <w:spacing w:after="0" w:line="240" w:lineRule="auto"/>
              <w:jc w:val="center"/>
              <w:rPr>
                <w:rFonts w:ascii="Tahoma" w:hAnsi="Tahoma" w:cs="Tahoma"/>
                <w:b/>
                <w:sz w:val="19"/>
                <w:szCs w:val="19"/>
              </w:rPr>
            </w:pPr>
            <w:r w:rsidRPr="00971B3D">
              <w:rPr>
                <w:rFonts w:ascii="Tahoma" w:hAnsi="Tahoma" w:cs="Tahoma"/>
                <w:b/>
                <w:sz w:val="19"/>
                <w:szCs w:val="19"/>
              </w:rPr>
              <w:t>№</w:t>
            </w:r>
          </w:p>
        </w:tc>
        <w:tc>
          <w:tcPr>
            <w:tcW w:w="1723" w:type="dxa"/>
            <w:tcBorders>
              <w:top w:val="single" w:sz="4" w:space="0" w:color="auto"/>
              <w:left w:val="nil"/>
              <w:bottom w:val="single" w:sz="4" w:space="0" w:color="auto"/>
              <w:right w:val="single" w:sz="4" w:space="0" w:color="auto"/>
            </w:tcBorders>
            <w:vAlign w:val="center"/>
            <w:hideMark/>
          </w:tcPr>
          <w:p w14:paraId="6E716D20" w14:textId="77777777" w:rsidR="00971B3D" w:rsidRPr="00971B3D" w:rsidRDefault="00971B3D" w:rsidP="00947B1C">
            <w:pPr>
              <w:widowControl w:val="0"/>
              <w:autoSpaceDE w:val="0"/>
              <w:autoSpaceDN w:val="0"/>
              <w:adjustRightInd w:val="0"/>
              <w:spacing w:after="0" w:line="240" w:lineRule="auto"/>
              <w:jc w:val="center"/>
              <w:rPr>
                <w:rFonts w:ascii="Tahoma" w:hAnsi="Tahoma" w:cs="Tahoma"/>
                <w:b/>
                <w:sz w:val="19"/>
                <w:szCs w:val="19"/>
              </w:rPr>
            </w:pPr>
            <w:r w:rsidRPr="00971B3D">
              <w:rPr>
                <w:rFonts w:ascii="Tahoma" w:hAnsi="Tahoma" w:cs="Tahoma"/>
                <w:b/>
                <w:sz w:val="19"/>
                <w:szCs w:val="19"/>
              </w:rPr>
              <w:t>Наименование товара</w:t>
            </w:r>
          </w:p>
        </w:tc>
        <w:tc>
          <w:tcPr>
            <w:tcW w:w="1842" w:type="dxa"/>
            <w:tcBorders>
              <w:top w:val="single" w:sz="4" w:space="0" w:color="auto"/>
              <w:left w:val="nil"/>
              <w:bottom w:val="single" w:sz="4" w:space="0" w:color="auto"/>
              <w:right w:val="single" w:sz="4" w:space="0" w:color="auto"/>
            </w:tcBorders>
            <w:vAlign w:val="center"/>
            <w:hideMark/>
          </w:tcPr>
          <w:p w14:paraId="10746847" w14:textId="77777777" w:rsidR="00971B3D" w:rsidRPr="00971B3D" w:rsidRDefault="00971B3D" w:rsidP="00947B1C">
            <w:pPr>
              <w:spacing w:after="0" w:line="240" w:lineRule="auto"/>
              <w:jc w:val="center"/>
              <w:rPr>
                <w:rFonts w:ascii="Tahoma" w:hAnsi="Tahoma" w:cs="Tahoma"/>
                <w:b/>
                <w:sz w:val="19"/>
                <w:szCs w:val="19"/>
              </w:rPr>
            </w:pPr>
            <w:r w:rsidRPr="00971B3D">
              <w:rPr>
                <w:rFonts w:ascii="Tahoma" w:hAnsi="Tahoma" w:cs="Tahoma"/>
                <w:b/>
                <w:sz w:val="19"/>
                <w:szCs w:val="19"/>
              </w:rPr>
              <w:t>Подробное описание товара</w:t>
            </w:r>
          </w:p>
        </w:tc>
        <w:tc>
          <w:tcPr>
            <w:tcW w:w="1715" w:type="dxa"/>
            <w:tcBorders>
              <w:top w:val="single" w:sz="4" w:space="0" w:color="auto"/>
              <w:left w:val="nil"/>
              <w:bottom w:val="single" w:sz="4" w:space="0" w:color="auto"/>
              <w:right w:val="single" w:sz="4" w:space="0" w:color="auto"/>
            </w:tcBorders>
            <w:vAlign w:val="center"/>
            <w:hideMark/>
          </w:tcPr>
          <w:p w14:paraId="5CD124D0" w14:textId="77777777" w:rsidR="00971B3D" w:rsidRPr="00971B3D" w:rsidRDefault="00971B3D" w:rsidP="00947B1C">
            <w:pPr>
              <w:spacing w:after="0" w:line="240" w:lineRule="auto"/>
              <w:jc w:val="center"/>
              <w:rPr>
                <w:rFonts w:ascii="Tahoma" w:hAnsi="Tahoma" w:cs="Tahoma"/>
                <w:b/>
                <w:bCs/>
                <w:sz w:val="19"/>
                <w:szCs w:val="19"/>
              </w:rPr>
            </w:pPr>
            <w:r w:rsidRPr="00971B3D">
              <w:rPr>
                <w:rFonts w:ascii="Tahoma" w:hAnsi="Tahoma" w:cs="Tahoma"/>
                <w:b/>
                <w:bCs/>
                <w:sz w:val="19"/>
                <w:szCs w:val="19"/>
              </w:rPr>
              <w:t>Срок поставки</w:t>
            </w:r>
          </w:p>
        </w:tc>
        <w:tc>
          <w:tcPr>
            <w:tcW w:w="737" w:type="dxa"/>
            <w:tcBorders>
              <w:top w:val="single" w:sz="4" w:space="0" w:color="auto"/>
              <w:left w:val="nil"/>
              <w:bottom w:val="single" w:sz="4" w:space="0" w:color="auto"/>
              <w:right w:val="single" w:sz="4" w:space="0" w:color="auto"/>
            </w:tcBorders>
            <w:vAlign w:val="center"/>
            <w:hideMark/>
          </w:tcPr>
          <w:p w14:paraId="5E7E222B" w14:textId="77777777" w:rsidR="00971B3D" w:rsidRPr="00971B3D" w:rsidRDefault="00971B3D" w:rsidP="00947B1C">
            <w:pPr>
              <w:spacing w:after="0" w:line="240" w:lineRule="auto"/>
              <w:jc w:val="center"/>
              <w:rPr>
                <w:rFonts w:ascii="Tahoma" w:hAnsi="Tahoma" w:cs="Tahoma"/>
                <w:b/>
                <w:bCs/>
                <w:sz w:val="19"/>
                <w:szCs w:val="19"/>
              </w:rPr>
            </w:pPr>
            <w:r w:rsidRPr="00971B3D">
              <w:rPr>
                <w:rFonts w:ascii="Tahoma" w:hAnsi="Tahoma" w:cs="Tahoma"/>
                <w:b/>
                <w:bCs/>
                <w:sz w:val="19"/>
                <w:szCs w:val="19"/>
              </w:rPr>
              <w:t>Кол-во (шт.)</w:t>
            </w:r>
          </w:p>
        </w:tc>
        <w:tc>
          <w:tcPr>
            <w:tcW w:w="1376" w:type="dxa"/>
            <w:tcBorders>
              <w:top w:val="single" w:sz="4" w:space="0" w:color="auto"/>
              <w:left w:val="nil"/>
              <w:bottom w:val="single" w:sz="4" w:space="0" w:color="auto"/>
              <w:right w:val="single" w:sz="4" w:space="0" w:color="auto"/>
            </w:tcBorders>
            <w:vAlign w:val="center"/>
            <w:hideMark/>
          </w:tcPr>
          <w:p w14:paraId="27F1A6F6" w14:textId="77777777" w:rsidR="00971B3D" w:rsidRPr="00971B3D" w:rsidRDefault="00971B3D" w:rsidP="00947B1C">
            <w:pPr>
              <w:spacing w:after="0" w:line="240" w:lineRule="auto"/>
              <w:jc w:val="center"/>
              <w:rPr>
                <w:rFonts w:ascii="Tahoma" w:hAnsi="Tahoma" w:cs="Tahoma"/>
                <w:b/>
                <w:bCs/>
                <w:sz w:val="19"/>
                <w:szCs w:val="19"/>
              </w:rPr>
            </w:pPr>
            <w:r w:rsidRPr="00971B3D">
              <w:rPr>
                <w:rFonts w:ascii="Tahoma" w:hAnsi="Tahoma" w:cs="Tahoma"/>
                <w:b/>
                <w:bCs/>
                <w:sz w:val="19"/>
                <w:szCs w:val="19"/>
              </w:rPr>
              <w:t>Стоимость (без учета НДС и НСП)</w:t>
            </w:r>
          </w:p>
        </w:tc>
        <w:tc>
          <w:tcPr>
            <w:tcW w:w="1079" w:type="dxa"/>
            <w:tcBorders>
              <w:top w:val="single" w:sz="4" w:space="0" w:color="auto"/>
              <w:left w:val="nil"/>
              <w:bottom w:val="single" w:sz="4" w:space="0" w:color="auto"/>
              <w:right w:val="single" w:sz="4" w:space="0" w:color="auto"/>
            </w:tcBorders>
            <w:vAlign w:val="center"/>
            <w:hideMark/>
          </w:tcPr>
          <w:p w14:paraId="7C9EEEF3" w14:textId="77777777" w:rsidR="00971B3D" w:rsidRPr="00971B3D" w:rsidRDefault="00971B3D" w:rsidP="00947B1C">
            <w:pPr>
              <w:spacing w:after="0" w:line="240" w:lineRule="auto"/>
              <w:jc w:val="center"/>
              <w:rPr>
                <w:rFonts w:ascii="Tahoma" w:hAnsi="Tahoma" w:cs="Tahoma"/>
                <w:b/>
                <w:bCs/>
                <w:sz w:val="19"/>
                <w:szCs w:val="19"/>
              </w:rPr>
            </w:pPr>
            <w:r w:rsidRPr="00971B3D">
              <w:rPr>
                <w:rFonts w:ascii="Tahoma" w:hAnsi="Tahoma" w:cs="Tahoma"/>
                <w:b/>
                <w:bCs/>
                <w:sz w:val="19"/>
                <w:szCs w:val="19"/>
              </w:rPr>
              <w:t>НДС,</w:t>
            </w:r>
            <w:r w:rsidRPr="00971B3D">
              <w:rPr>
                <w:rFonts w:ascii="Tahoma" w:hAnsi="Tahoma" w:cs="Tahoma"/>
                <w:b/>
                <w:bCs/>
                <w:sz w:val="19"/>
                <w:szCs w:val="19"/>
              </w:rPr>
              <w:br/>
              <w:t>Сом КР / Доллар США</w:t>
            </w:r>
          </w:p>
        </w:tc>
        <w:tc>
          <w:tcPr>
            <w:tcW w:w="1254" w:type="dxa"/>
            <w:tcBorders>
              <w:top w:val="single" w:sz="4" w:space="0" w:color="auto"/>
              <w:left w:val="nil"/>
              <w:bottom w:val="single" w:sz="4" w:space="0" w:color="auto"/>
              <w:right w:val="single" w:sz="4" w:space="0" w:color="auto"/>
            </w:tcBorders>
            <w:vAlign w:val="center"/>
            <w:hideMark/>
          </w:tcPr>
          <w:p w14:paraId="7841DA55" w14:textId="77777777" w:rsidR="00971B3D" w:rsidRPr="00971B3D" w:rsidRDefault="00971B3D" w:rsidP="00947B1C">
            <w:pPr>
              <w:spacing w:after="0" w:line="240" w:lineRule="auto"/>
              <w:jc w:val="center"/>
              <w:rPr>
                <w:rFonts w:ascii="Tahoma" w:hAnsi="Tahoma" w:cs="Tahoma"/>
                <w:b/>
                <w:bCs/>
                <w:sz w:val="19"/>
                <w:szCs w:val="19"/>
              </w:rPr>
            </w:pPr>
            <w:r w:rsidRPr="00971B3D">
              <w:rPr>
                <w:rFonts w:ascii="Tahoma" w:hAnsi="Tahoma" w:cs="Tahoma"/>
                <w:b/>
                <w:bCs/>
                <w:sz w:val="19"/>
                <w:szCs w:val="19"/>
              </w:rPr>
              <w:t>Итого стоимость с учетом налогов,</w:t>
            </w:r>
            <w:r w:rsidRPr="00971B3D">
              <w:rPr>
                <w:rFonts w:ascii="Tahoma" w:hAnsi="Tahoma" w:cs="Tahoma"/>
                <w:b/>
                <w:bCs/>
                <w:sz w:val="19"/>
                <w:szCs w:val="19"/>
              </w:rPr>
              <w:br/>
            </w:r>
          </w:p>
        </w:tc>
      </w:tr>
      <w:tr w:rsidR="00971B3D" w:rsidRPr="00971B3D" w14:paraId="56EB814E" w14:textId="77777777" w:rsidTr="00947B1C">
        <w:trPr>
          <w:trHeight w:val="527"/>
        </w:trPr>
        <w:tc>
          <w:tcPr>
            <w:tcW w:w="546" w:type="dxa"/>
            <w:tcBorders>
              <w:top w:val="single" w:sz="4" w:space="0" w:color="auto"/>
              <w:left w:val="single" w:sz="4" w:space="0" w:color="auto"/>
              <w:bottom w:val="single" w:sz="4" w:space="0" w:color="auto"/>
              <w:right w:val="single" w:sz="4" w:space="0" w:color="auto"/>
            </w:tcBorders>
          </w:tcPr>
          <w:p w14:paraId="7482915B" w14:textId="77777777" w:rsidR="00971B3D" w:rsidRPr="00971B3D" w:rsidRDefault="00971B3D" w:rsidP="00947B1C">
            <w:pPr>
              <w:spacing w:after="0" w:line="240" w:lineRule="auto"/>
              <w:jc w:val="center"/>
              <w:rPr>
                <w:rFonts w:ascii="Tahoma" w:hAnsi="Tahoma" w:cs="Tahoma"/>
                <w:sz w:val="19"/>
                <w:szCs w:val="19"/>
              </w:rPr>
            </w:pPr>
          </w:p>
          <w:p w14:paraId="500F4F23" w14:textId="77777777" w:rsidR="00971B3D" w:rsidRPr="00971B3D" w:rsidRDefault="00971B3D" w:rsidP="00947B1C">
            <w:pPr>
              <w:spacing w:after="0" w:line="240" w:lineRule="auto"/>
              <w:jc w:val="center"/>
              <w:rPr>
                <w:rFonts w:ascii="Tahoma" w:hAnsi="Tahoma" w:cs="Tahoma"/>
                <w:sz w:val="19"/>
                <w:szCs w:val="19"/>
              </w:rPr>
            </w:pPr>
          </w:p>
          <w:p w14:paraId="765BCDF3" w14:textId="77777777" w:rsidR="00971B3D" w:rsidRPr="00971B3D" w:rsidRDefault="00971B3D" w:rsidP="00947B1C">
            <w:pPr>
              <w:spacing w:after="0" w:line="240" w:lineRule="auto"/>
              <w:jc w:val="center"/>
              <w:rPr>
                <w:rFonts w:ascii="Tahoma" w:hAnsi="Tahoma" w:cs="Tahoma"/>
                <w:sz w:val="19"/>
                <w:szCs w:val="19"/>
              </w:rPr>
            </w:pPr>
            <w:r w:rsidRPr="00971B3D">
              <w:rPr>
                <w:rFonts w:ascii="Tahoma" w:hAnsi="Tahoma" w:cs="Tahoma"/>
                <w:sz w:val="19"/>
                <w:szCs w:val="19"/>
              </w:rPr>
              <w:t>1</w:t>
            </w:r>
          </w:p>
        </w:tc>
        <w:tc>
          <w:tcPr>
            <w:tcW w:w="1723" w:type="dxa"/>
            <w:tcBorders>
              <w:top w:val="single" w:sz="4" w:space="0" w:color="auto"/>
              <w:left w:val="nil"/>
              <w:bottom w:val="single" w:sz="4" w:space="0" w:color="auto"/>
              <w:right w:val="single" w:sz="4" w:space="0" w:color="auto"/>
            </w:tcBorders>
          </w:tcPr>
          <w:p w14:paraId="3AF8D41F" w14:textId="77777777" w:rsidR="00971B3D" w:rsidRPr="00971B3D" w:rsidRDefault="00971B3D" w:rsidP="00947B1C">
            <w:pPr>
              <w:pStyle w:val="25"/>
              <w:shd w:val="clear" w:color="auto" w:fill="auto"/>
              <w:spacing w:line="240" w:lineRule="auto"/>
              <w:jc w:val="center"/>
              <w:rPr>
                <w:rFonts w:ascii="Tahoma" w:hAnsi="Tahoma" w:cs="Tahoma"/>
                <w:sz w:val="19"/>
                <w:szCs w:val="19"/>
                <w:lang w:val="en-US"/>
              </w:rPr>
            </w:pPr>
          </w:p>
        </w:tc>
        <w:tc>
          <w:tcPr>
            <w:tcW w:w="1842" w:type="dxa"/>
            <w:tcBorders>
              <w:top w:val="single" w:sz="4" w:space="0" w:color="auto"/>
              <w:left w:val="nil"/>
              <w:bottom w:val="single" w:sz="4" w:space="0" w:color="auto"/>
              <w:right w:val="single" w:sz="4" w:space="0" w:color="auto"/>
            </w:tcBorders>
          </w:tcPr>
          <w:p w14:paraId="76EE7204" w14:textId="77777777" w:rsidR="00971B3D" w:rsidRPr="00971B3D" w:rsidRDefault="00971B3D" w:rsidP="00947B1C">
            <w:pPr>
              <w:spacing w:after="0" w:line="240" w:lineRule="auto"/>
              <w:rPr>
                <w:rFonts w:ascii="Tahoma" w:hAnsi="Tahoma" w:cs="Tahoma"/>
                <w:sz w:val="19"/>
                <w:szCs w:val="19"/>
                <w:lang w:val="en-US"/>
              </w:rPr>
            </w:pPr>
          </w:p>
        </w:tc>
        <w:tc>
          <w:tcPr>
            <w:tcW w:w="1715" w:type="dxa"/>
            <w:vMerge w:val="restart"/>
            <w:tcBorders>
              <w:top w:val="single" w:sz="4" w:space="0" w:color="auto"/>
              <w:left w:val="nil"/>
              <w:bottom w:val="single" w:sz="4" w:space="0" w:color="auto"/>
              <w:right w:val="single" w:sz="4" w:space="0" w:color="auto"/>
            </w:tcBorders>
            <w:vAlign w:val="center"/>
          </w:tcPr>
          <w:p w14:paraId="3498EB9B" w14:textId="77777777" w:rsidR="00971B3D" w:rsidRPr="00971B3D" w:rsidRDefault="00971B3D" w:rsidP="00947B1C">
            <w:pPr>
              <w:widowControl w:val="0"/>
              <w:autoSpaceDE w:val="0"/>
              <w:autoSpaceDN w:val="0"/>
              <w:adjustRightInd w:val="0"/>
              <w:spacing w:after="0" w:line="240" w:lineRule="auto"/>
              <w:jc w:val="center"/>
              <w:rPr>
                <w:rFonts w:ascii="Tahoma" w:hAnsi="Tahoma" w:cs="Tahoma"/>
                <w:bCs/>
                <w:sz w:val="19"/>
                <w:szCs w:val="19"/>
              </w:rPr>
            </w:pPr>
          </w:p>
        </w:tc>
        <w:tc>
          <w:tcPr>
            <w:tcW w:w="737" w:type="dxa"/>
            <w:tcBorders>
              <w:top w:val="single" w:sz="4" w:space="0" w:color="auto"/>
              <w:left w:val="nil"/>
              <w:bottom w:val="single" w:sz="4" w:space="0" w:color="auto"/>
              <w:right w:val="single" w:sz="4" w:space="0" w:color="auto"/>
            </w:tcBorders>
            <w:vAlign w:val="center"/>
          </w:tcPr>
          <w:p w14:paraId="69935F5D" w14:textId="77777777" w:rsidR="00971B3D" w:rsidRPr="00971B3D" w:rsidRDefault="00971B3D" w:rsidP="00947B1C">
            <w:pPr>
              <w:spacing w:after="0" w:line="240" w:lineRule="auto"/>
              <w:jc w:val="center"/>
              <w:rPr>
                <w:rFonts w:ascii="Tahoma" w:hAnsi="Tahoma" w:cs="Tahoma"/>
                <w:bCs/>
                <w:sz w:val="19"/>
                <w:szCs w:val="19"/>
              </w:rPr>
            </w:pPr>
          </w:p>
        </w:tc>
        <w:tc>
          <w:tcPr>
            <w:tcW w:w="1376" w:type="dxa"/>
            <w:tcBorders>
              <w:top w:val="single" w:sz="4" w:space="0" w:color="auto"/>
              <w:left w:val="nil"/>
              <w:bottom w:val="single" w:sz="4" w:space="0" w:color="auto"/>
              <w:right w:val="single" w:sz="4" w:space="0" w:color="auto"/>
            </w:tcBorders>
            <w:vAlign w:val="center"/>
          </w:tcPr>
          <w:p w14:paraId="55BE6C9E" w14:textId="77777777" w:rsidR="00971B3D" w:rsidRPr="00971B3D" w:rsidRDefault="00971B3D" w:rsidP="00947B1C">
            <w:pPr>
              <w:spacing w:after="0" w:line="240" w:lineRule="auto"/>
              <w:jc w:val="center"/>
              <w:rPr>
                <w:rFonts w:ascii="Tahoma" w:hAnsi="Tahoma" w:cs="Tahoma"/>
                <w:bCs/>
                <w:sz w:val="19"/>
                <w:szCs w:val="19"/>
              </w:rPr>
            </w:pPr>
          </w:p>
        </w:tc>
        <w:tc>
          <w:tcPr>
            <w:tcW w:w="1079" w:type="dxa"/>
            <w:tcBorders>
              <w:top w:val="single" w:sz="4" w:space="0" w:color="auto"/>
              <w:left w:val="nil"/>
              <w:bottom w:val="single" w:sz="4" w:space="0" w:color="auto"/>
              <w:right w:val="single" w:sz="4" w:space="0" w:color="auto"/>
            </w:tcBorders>
            <w:vAlign w:val="center"/>
          </w:tcPr>
          <w:p w14:paraId="0559D094" w14:textId="77777777" w:rsidR="00971B3D" w:rsidRPr="00971B3D" w:rsidRDefault="00971B3D" w:rsidP="00947B1C">
            <w:pPr>
              <w:spacing w:after="0" w:line="240" w:lineRule="auto"/>
              <w:jc w:val="center"/>
              <w:rPr>
                <w:rFonts w:ascii="Tahoma" w:hAnsi="Tahoma" w:cs="Tahoma"/>
                <w:bCs/>
                <w:sz w:val="19"/>
                <w:szCs w:val="19"/>
              </w:rPr>
            </w:pPr>
          </w:p>
        </w:tc>
        <w:tc>
          <w:tcPr>
            <w:tcW w:w="1254" w:type="dxa"/>
            <w:tcBorders>
              <w:top w:val="single" w:sz="4" w:space="0" w:color="auto"/>
              <w:left w:val="nil"/>
              <w:bottom w:val="single" w:sz="4" w:space="0" w:color="auto"/>
              <w:right w:val="single" w:sz="4" w:space="0" w:color="auto"/>
            </w:tcBorders>
            <w:vAlign w:val="center"/>
          </w:tcPr>
          <w:p w14:paraId="61A375CF" w14:textId="77777777" w:rsidR="00971B3D" w:rsidRPr="00971B3D" w:rsidRDefault="00971B3D" w:rsidP="00947B1C">
            <w:pPr>
              <w:spacing w:after="0" w:line="240" w:lineRule="auto"/>
              <w:jc w:val="center"/>
              <w:rPr>
                <w:rFonts w:ascii="Tahoma" w:hAnsi="Tahoma" w:cs="Tahoma"/>
                <w:bCs/>
                <w:sz w:val="19"/>
                <w:szCs w:val="19"/>
              </w:rPr>
            </w:pPr>
          </w:p>
        </w:tc>
      </w:tr>
      <w:tr w:rsidR="00971B3D" w:rsidRPr="00971B3D" w14:paraId="7336CCB7" w14:textId="77777777" w:rsidTr="00947B1C">
        <w:trPr>
          <w:trHeight w:val="527"/>
        </w:trPr>
        <w:tc>
          <w:tcPr>
            <w:tcW w:w="546" w:type="dxa"/>
            <w:tcBorders>
              <w:top w:val="single" w:sz="4" w:space="0" w:color="auto"/>
              <w:left w:val="single" w:sz="4" w:space="0" w:color="auto"/>
              <w:bottom w:val="single" w:sz="4" w:space="0" w:color="auto"/>
              <w:right w:val="single" w:sz="4" w:space="0" w:color="auto"/>
            </w:tcBorders>
          </w:tcPr>
          <w:p w14:paraId="23CC77E3" w14:textId="77777777" w:rsidR="00971B3D" w:rsidRPr="00971B3D" w:rsidRDefault="00971B3D" w:rsidP="00947B1C">
            <w:pPr>
              <w:spacing w:after="0" w:line="240" w:lineRule="auto"/>
              <w:jc w:val="center"/>
              <w:rPr>
                <w:rFonts w:ascii="Tahoma" w:hAnsi="Tahoma" w:cs="Tahoma"/>
                <w:sz w:val="19"/>
                <w:szCs w:val="19"/>
              </w:rPr>
            </w:pPr>
          </w:p>
        </w:tc>
        <w:tc>
          <w:tcPr>
            <w:tcW w:w="1723" w:type="dxa"/>
            <w:tcBorders>
              <w:top w:val="single" w:sz="4" w:space="0" w:color="auto"/>
              <w:left w:val="nil"/>
              <w:bottom w:val="single" w:sz="4" w:space="0" w:color="auto"/>
              <w:right w:val="single" w:sz="4" w:space="0" w:color="auto"/>
            </w:tcBorders>
          </w:tcPr>
          <w:p w14:paraId="761FFE2D" w14:textId="77777777" w:rsidR="00971B3D" w:rsidRPr="00971B3D" w:rsidRDefault="00971B3D" w:rsidP="00947B1C">
            <w:pPr>
              <w:pStyle w:val="25"/>
              <w:shd w:val="clear" w:color="auto" w:fill="auto"/>
              <w:spacing w:line="240" w:lineRule="auto"/>
              <w:jc w:val="center"/>
              <w:rPr>
                <w:rFonts w:ascii="Tahoma" w:hAnsi="Tahoma" w:cs="Tahoma"/>
                <w:noProof/>
                <w:snapToGrid w:val="0"/>
                <w:sz w:val="19"/>
                <w:szCs w:val="19"/>
                <w:lang w:val="en-US"/>
              </w:rPr>
            </w:pPr>
          </w:p>
        </w:tc>
        <w:tc>
          <w:tcPr>
            <w:tcW w:w="1842" w:type="dxa"/>
            <w:tcBorders>
              <w:top w:val="single" w:sz="4" w:space="0" w:color="auto"/>
              <w:left w:val="nil"/>
              <w:bottom w:val="single" w:sz="4" w:space="0" w:color="auto"/>
              <w:right w:val="single" w:sz="4" w:space="0" w:color="auto"/>
            </w:tcBorders>
          </w:tcPr>
          <w:p w14:paraId="446705D3" w14:textId="77777777" w:rsidR="00971B3D" w:rsidRPr="00971B3D" w:rsidRDefault="00971B3D" w:rsidP="00947B1C">
            <w:pPr>
              <w:spacing w:after="0" w:line="240" w:lineRule="auto"/>
              <w:rPr>
                <w:rFonts w:ascii="Tahoma" w:hAnsi="Tahoma" w:cs="Tahoma"/>
                <w:sz w:val="19"/>
                <w:szCs w:val="19"/>
                <w:lang w:val="en-US"/>
              </w:rPr>
            </w:pPr>
          </w:p>
        </w:tc>
        <w:tc>
          <w:tcPr>
            <w:tcW w:w="1715" w:type="dxa"/>
            <w:vMerge/>
            <w:tcBorders>
              <w:top w:val="single" w:sz="4" w:space="0" w:color="auto"/>
              <w:left w:val="nil"/>
              <w:bottom w:val="single" w:sz="4" w:space="0" w:color="auto"/>
              <w:right w:val="single" w:sz="4" w:space="0" w:color="auto"/>
            </w:tcBorders>
            <w:vAlign w:val="center"/>
            <w:hideMark/>
          </w:tcPr>
          <w:p w14:paraId="3F5744B2" w14:textId="77777777" w:rsidR="00971B3D" w:rsidRPr="00971B3D" w:rsidRDefault="00971B3D" w:rsidP="00947B1C">
            <w:pPr>
              <w:spacing w:after="0" w:line="240" w:lineRule="auto"/>
              <w:rPr>
                <w:rFonts w:ascii="Tahoma" w:hAnsi="Tahoma" w:cs="Tahoma"/>
                <w:bCs/>
                <w:sz w:val="19"/>
                <w:szCs w:val="19"/>
              </w:rPr>
            </w:pPr>
          </w:p>
        </w:tc>
        <w:tc>
          <w:tcPr>
            <w:tcW w:w="737" w:type="dxa"/>
            <w:tcBorders>
              <w:top w:val="single" w:sz="4" w:space="0" w:color="auto"/>
              <w:left w:val="nil"/>
              <w:bottom w:val="single" w:sz="4" w:space="0" w:color="auto"/>
              <w:right w:val="single" w:sz="4" w:space="0" w:color="auto"/>
            </w:tcBorders>
            <w:vAlign w:val="center"/>
          </w:tcPr>
          <w:p w14:paraId="11F340BA" w14:textId="77777777" w:rsidR="00971B3D" w:rsidRPr="00971B3D" w:rsidRDefault="00971B3D" w:rsidP="00947B1C">
            <w:pPr>
              <w:spacing w:after="0" w:line="240" w:lineRule="auto"/>
              <w:jc w:val="center"/>
              <w:rPr>
                <w:rFonts w:ascii="Tahoma" w:hAnsi="Tahoma" w:cs="Tahoma"/>
                <w:bCs/>
                <w:sz w:val="19"/>
                <w:szCs w:val="19"/>
              </w:rPr>
            </w:pPr>
          </w:p>
        </w:tc>
        <w:tc>
          <w:tcPr>
            <w:tcW w:w="1376" w:type="dxa"/>
            <w:tcBorders>
              <w:top w:val="single" w:sz="4" w:space="0" w:color="auto"/>
              <w:left w:val="nil"/>
              <w:bottom w:val="single" w:sz="4" w:space="0" w:color="auto"/>
              <w:right w:val="single" w:sz="4" w:space="0" w:color="auto"/>
            </w:tcBorders>
            <w:vAlign w:val="center"/>
          </w:tcPr>
          <w:p w14:paraId="3C06CDCD" w14:textId="77777777" w:rsidR="00971B3D" w:rsidRPr="00971B3D" w:rsidRDefault="00971B3D" w:rsidP="00947B1C">
            <w:pPr>
              <w:spacing w:after="0" w:line="240" w:lineRule="auto"/>
              <w:jc w:val="center"/>
              <w:rPr>
                <w:rFonts w:ascii="Tahoma" w:hAnsi="Tahoma" w:cs="Tahoma"/>
                <w:bCs/>
                <w:sz w:val="19"/>
                <w:szCs w:val="19"/>
              </w:rPr>
            </w:pPr>
          </w:p>
        </w:tc>
        <w:tc>
          <w:tcPr>
            <w:tcW w:w="1079" w:type="dxa"/>
            <w:tcBorders>
              <w:top w:val="single" w:sz="4" w:space="0" w:color="auto"/>
              <w:left w:val="nil"/>
              <w:bottom w:val="single" w:sz="4" w:space="0" w:color="auto"/>
              <w:right w:val="single" w:sz="4" w:space="0" w:color="auto"/>
            </w:tcBorders>
            <w:vAlign w:val="center"/>
          </w:tcPr>
          <w:p w14:paraId="6C120E15" w14:textId="77777777" w:rsidR="00971B3D" w:rsidRPr="00971B3D" w:rsidRDefault="00971B3D" w:rsidP="00947B1C">
            <w:pPr>
              <w:spacing w:after="0" w:line="240" w:lineRule="auto"/>
              <w:jc w:val="center"/>
              <w:rPr>
                <w:rFonts w:ascii="Tahoma" w:hAnsi="Tahoma" w:cs="Tahoma"/>
                <w:bCs/>
                <w:sz w:val="19"/>
                <w:szCs w:val="19"/>
              </w:rPr>
            </w:pPr>
          </w:p>
        </w:tc>
        <w:tc>
          <w:tcPr>
            <w:tcW w:w="1254" w:type="dxa"/>
            <w:tcBorders>
              <w:top w:val="single" w:sz="4" w:space="0" w:color="auto"/>
              <w:left w:val="nil"/>
              <w:bottom w:val="single" w:sz="4" w:space="0" w:color="auto"/>
              <w:right w:val="single" w:sz="4" w:space="0" w:color="auto"/>
            </w:tcBorders>
            <w:vAlign w:val="center"/>
          </w:tcPr>
          <w:p w14:paraId="0BB328F4" w14:textId="77777777" w:rsidR="00971B3D" w:rsidRPr="00971B3D" w:rsidRDefault="00971B3D" w:rsidP="00947B1C">
            <w:pPr>
              <w:spacing w:after="0" w:line="240" w:lineRule="auto"/>
              <w:jc w:val="center"/>
              <w:rPr>
                <w:rFonts w:ascii="Tahoma" w:hAnsi="Tahoma" w:cs="Tahoma"/>
                <w:bCs/>
                <w:sz w:val="19"/>
                <w:szCs w:val="19"/>
              </w:rPr>
            </w:pPr>
          </w:p>
        </w:tc>
      </w:tr>
    </w:tbl>
    <w:p w14:paraId="18586B8A" w14:textId="77777777" w:rsidR="00971B3D" w:rsidRPr="00971B3D" w:rsidRDefault="00971B3D" w:rsidP="00971B3D">
      <w:pPr>
        <w:pStyle w:val="Iauiue"/>
        <w:tabs>
          <w:tab w:val="left" w:pos="851"/>
        </w:tabs>
        <w:spacing w:before="0" w:after="0" w:line="276" w:lineRule="auto"/>
        <w:jc w:val="both"/>
        <w:rPr>
          <w:rFonts w:ascii="Tahoma" w:hAnsi="Tahoma" w:cs="Tahoma"/>
          <w:sz w:val="19"/>
          <w:szCs w:val="19"/>
        </w:rPr>
      </w:pPr>
      <w:r w:rsidRPr="00971B3D">
        <w:rPr>
          <w:rFonts w:ascii="Tahoma" w:hAnsi="Tahoma" w:cs="Tahoma"/>
          <w:sz w:val="19"/>
          <w:szCs w:val="19"/>
        </w:rPr>
        <w:t xml:space="preserve">           </w:t>
      </w:r>
    </w:p>
    <w:p w14:paraId="132245B5" w14:textId="77777777" w:rsidR="00971B3D" w:rsidRPr="00971B3D" w:rsidRDefault="00971B3D" w:rsidP="00971B3D">
      <w:pPr>
        <w:pStyle w:val="Iauiue"/>
        <w:tabs>
          <w:tab w:val="left" w:pos="851"/>
        </w:tabs>
        <w:spacing w:before="0" w:after="0" w:line="276" w:lineRule="auto"/>
        <w:jc w:val="both"/>
        <w:rPr>
          <w:rFonts w:ascii="Tahoma" w:hAnsi="Tahoma" w:cs="Tahoma"/>
          <w:sz w:val="19"/>
          <w:szCs w:val="19"/>
        </w:rPr>
      </w:pPr>
    </w:p>
    <w:p w14:paraId="24D8E98D" w14:textId="77777777" w:rsidR="00971B3D" w:rsidRPr="00971B3D" w:rsidRDefault="00971B3D" w:rsidP="00971B3D">
      <w:pPr>
        <w:pStyle w:val="Iauiue"/>
        <w:tabs>
          <w:tab w:val="left" w:pos="851"/>
        </w:tabs>
        <w:spacing w:before="0" w:after="0" w:line="276" w:lineRule="auto"/>
        <w:jc w:val="both"/>
        <w:rPr>
          <w:rFonts w:ascii="Tahoma" w:hAnsi="Tahoma" w:cs="Tahoma"/>
          <w:noProof/>
          <w:sz w:val="19"/>
          <w:szCs w:val="19"/>
        </w:rPr>
      </w:pPr>
      <w:r w:rsidRPr="00971B3D">
        <w:rPr>
          <w:rFonts w:ascii="Tahoma" w:hAnsi="Tahoma" w:cs="Tahoma"/>
          <w:sz w:val="19"/>
          <w:szCs w:val="19"/>
        </w:rPr>
        <w:t xml:space="preserve">Общая стоимость поставляемого Товара составляет </w:t>
      </w:r>
      <w:r w:rsidRPr="00971B3D">
        <w:rPr>
          <w:rFonts w:ascii="Tahoma" w:hAnsi="Tahoma" w:cs="Tahoma"/>
          <w:b/>
          <w:sz w:val="19"/>
          <w:szCs w:val="19"/>
        </w:rPr>
        <w:t xml:space="preserve">________________ </w:t>
      </w:r>
      <w:r w:rsidRPr="00971B3D">
        <w:rPr>
          <w:rFonts w:ascii="Tahoma" w:hAnsi="Tahoma" w:cs="Tahoma"/>
          <w:sz w:val="19"/>
          <w:szCs w:val="19"/>
        </w:rPr>
        <w:t>(_______________) сом КР.</w:t>
      </w:r>
      <w:r w:rsidRPr="00971B3D">
        <w:rPr>
          <w:rFonts w:ascii="Tahoma" w:hAnsi="Tahoma" w:cs="Tahoma"/>
          <w:noProof/>
          <w:sz w:val="19"/>
          <w:szCs w:val="19"/>
        </w:rPr>
        <w:t xml:space="preserve"> </w:t>
      </w:r>
    </w:p>
    <w:p w14:paraId="308493ED" w14:textId="77777777" w:rsidR="00971B3D" w:rsidRPr="00971B3D" w:rsidRDefault="00971B3D" w:rsidP="00971B3D">
      <w:pPr>
        <w:pStyle w:val="Iauiue"/>
        <w:tabs>
          <w:tab w:val="left" w:pos="851"/>
        </w:tabs>
        <w:spacing w:before="0" w:after="0" w:line="276" w:lineRule="auto"/>
        <w:jc w:val="both"/>
        <w:rPr>
          <w:rFonts w:ascii="Tahoma" w:hAnsi="Tahoma" w:cs="Tahoma"/>
          <w:noProof/>
          <w:sz w:val="19"/>
          <w:szCs w:val="19"/>
        </w:rPr>
      </w:pPr>
      <w:r w:rsidRPr="00971B3D">
        <w:rPr>
          <w:rFonts w:ascii="Tahoma" w:hAnsi="Tahoma" w:cs="Tahoma"/>
          <w:noProof/>
          <w:sz w:val="19"/>
          <w:szCs w:val="19"/>
        </w:rPr>
        <w:t>Товар должен быть кастомизирован в соответствии с условиями Договора и представленного Покупателем дизайн-макета.</w:t>
      </w:r>
    </w:p>
    <w:p w14:paraId="692BAC6F" w14:textId="77777777" w:rsidR="00971B3D" w:rsidRPr="00971B3D" w:rsidRDefault="00971B3D" w:rsidP="00971B3D">
      <w:pPr>
        <w:ind w:hanging="426"/>
        <w:rPr>
          <w:rFonts w:ascii="Tahoma" w:hAnsi="Tahoma" w:cs="Tahoma"/>
          <w:sz w:val="19"/>
          <w:szCs w:val="19"/>
        </w:rPr>
      </w:pPr>
    </w:p>
    <w:tbl>
      <w:tblPr>
        <w:tblpPr w:leftFromText="180" w:rightFromText="180" w:vertAnchor="text" w:horzAnchor="margin" w:tblpY="802"/>
        <w:tblW w:w="9923" w:type="dxa"/>
        <w:tblLook w:val="01E0" w:firstRow="1" w:lastRow="1" w:firstColumn="1" w:lastColumn="1" w:noHBand="0" w:noVBand="0"/>
      </w:tblPr>
      <w:tblGrid>
        <w:gridCol w:w="4536"/>
        <w:gridCol w:w="5387"/>
      </w:tblGrid>
      <w:tr w:rsidR="00971B3D" w:rsidRPr="00971B3D" w14:paraId="61155CB4" w14:textId="77777777" w:rsidTr="00947B1C">
        <w:trPr>
          <w:trHeight w:val="3996"/>
        </w:trPr>
        <w:tc>
          <w:tcPr>
            <w:tcW w:w="4536" w:type="dxa"/>
          </w:tcPr>
          <w:p w14:paraId="4B830726" w14:textId="77777777" w:rsidR="00971B3D" w:rsidRPr="00971B3D" w:rsidRDefault="00971B3D" w:rsidP="00947B1C">
            <w:pPr>
              <w:pStyle w:val="ConsPlusNonformat"/>
              <w:rPr>
                <w:rFonts w:ascii="Tahoma" w:hAnsi="Tahoma" w:cs="Tahoma"/>
                <w:b/>
                <w:sz w:val="19"/>
                <w:szCs w:val="19"/>
              </w:rPr>
            </w:pPr>
            <w:r w:rsidRPr="00971B3D">
              <w:rPr>
                <w:rFonts w:ascii="Tahoma" w:hAnsi="Tahoma" w:cs="Tahoma"/>
                <w:b/>
                <w:sz w:val="19"/>
                <w:szCs w:val="19"/>
              </w:rPr>
              <w:lastRenderedPageBreak/>
              <w:t xml:space="preserve">«ПОКУПАТЕЛЬ»: </w:t>
            </w:r>
          </w:p>
          <w:p w14:paraId="7CB61B10" w14:textId="77777777" w:rsidR="00971B3D" w:rsidRPr="00971B3D" w:rsidRDefault="00971B3D" w:rsidP="00947B1C">
            <w:pPr>
              <w:pStyle w:val="ConsPlusNonformat"/>
              <w:rPr>
                <w:rFonts w:ascii="Tahoma" w:hAnsi="Tahoma" w:cs="Tahoma"/>
                <w:b/>
                <w:sz w:val="19"/>
                <w:szCs w:val="19"/>
              </w:rPr>
            </w:pPr>
          </w:p>
          <w:p w14:paraId="713921FB" w14:textId="77777777" w:rsidR="00971B3D" w:rsidRPr="00971B3D" w:rsidRDefault="00971B3D" w:rsidP="00947B1C">
            <w:pPr>
              <w:pStyle w:val="ConsPlusNonformat"/>
              <w:rPr>
                <w:rFonts w:ascii="Tahoma" w:hAnsi="Tahoma" w:cs="Tahoma"/>
                <w:b/>
                <w:sz w:val="19"/>
                <w:szCs w:val="19"/>
              </w:rPr>
            </w:pPr>
            <w:r w:rsidRPr="00971B3D">
              <w:rPr>
                <w:rFonts w:ascii="Tahoma" w:hAnsi="Tahoma" w:cs="Tahoma"/>
                <w:b/>
                <w:sz w:val="19"/>
                <w:szCs w:val="19"/>
              </w:rPr>
              <w:t>ЗАО «Альфа Телеком»</w:t>
            </w:r>
          </w:p>
          <w:p w14:paraId="37D98D0D" w14:textId="77777777" w:rsidR="00971B3D" w:rsidRPr="00971B3D" w:rsidRDefault="00971B3D" w:rsidP="00947B1C">
            <w:pPr>
              <w:pStyle w:val="af2"/>
              <w:rPr>
                <w:rFonts w:ascii="Tahoma" w:hAnsi="Tahoma" w:cs="Tahoma"/>
                <w:sz w:val="19"/>
                <w:szCs w:val="19"/>
              </w:rPr>
            </w:pPr>
            <w:r w:rsidRPr="00971B3D">
              <w:rPr>
                <w:rFonts w:ascii="Tahoma" w:hAnsi="Tahoma" w:cs="Tahoma"/>
                <w:sz w:val="19"/>
                <w:szCs w:val="19"/>
              </w:rPr>
              <w:t xml:space="preserve">Адрес: </w:t>
            </w:r>
            <w:proofErr w:type="spellStart"/>
            <w:r w:rsidRPr="00971B3D">
              <w:rPr>
                <w:rFonts w:ascii="Tahoma" w:hAnsi="Tahoma" w:cs="Tahoma"/>
                <w:sz w:val="19"/>
                <w:szCs w:val="19"/>
              </w:rPr>
              <w:t>Кыргызская</w:t>
            </w:r>
            <w:proofErr w:type="spellEnd"/>
            <w:r w:rsidRPr="00971B3D">
              <w:rPr>
                <w:rFonts w:ascii="Tahoma" w:hAnsi="Tahoma" w:cs="Tahoma"/>
                <w:sz w:val="19"/>
                <w:szCs w:val="19"/>
              </w:rPr>
              <w:t xml:space="preserve"> Республика,  </w:t>
            </w:r>
          </w:p>
          <w:p w14:paraId="3004F0BC" w14:textId="77777777" w:rsidR="00971B3D" w:rsidRPr="00971B3D" w:rsidRDefault="00971B3D" w:rsidP="00947B1C">
            <w:pPr>
              <w:pStyle w:val="af2"/>
              <w:rPr>
                <w:rFonts w:ascii="Tahoma" w:hAnsi="Tahoma" w:cs="Tahoma"/>
                <w:sz w:val="19"/>
                <w:szCs w:val="19"/>
              </w:rPr>
            </w:pPr>
            <w:r w:rsidRPr="00971B3D">
              <w:rPr>
                <w:rFonts w:ascii="Tahoma" w:hAnsi="Tahoma" w:cs="Tahoma"/>
                <w:sz w:val="19"/>
                <w:szCs w:val="19"/>
              </w:rPr>
              <w:t xml:space="preserve">г. Бишкек, ул. </w:t>
            </w:r>
            <w:proofErr w:type="spellStart"/>
            <w:r w:rsidRPr="00971B3D">
              <w:rPr>
                <w:rFonts w:ascii="Tahoma" w:hAnsi="Tahoma" w:cs="Tahoma"/>
                <w:sz w:val="19"/>
                <w:szCs w:val="19"/>
              </w:rPr>
              <w:t>Суюмбаева</w:t>
            </w:r>
            <w:proofErr w:type="spellEnd"/>
            <w:r w:rsidRPr="00971B3D">
              <w:rPr>
                <w:rFonts w:ascii="Tahoma" w:hAnsi="Tahoma" w:cs="Tahoma"/>
                <w:sz w:val="19"/>
                <w:szCs w:val="19"/>
              </w:rPr>
              <w:t xml:space="preserve"> 123 </w:t>
            </w:r>
          </w:p>
          <w:p w14:paraId="48941AF0" w14:textId="77777777" w:rsidR="00971B3D" w:rsidRPr="00971B3D" w:rsidRDefault="00971B3D" w:rsidP="00947B1C">
            <w:pPr>
              <w:pStyle w:val="af2"/>
              <w:rPr>
                <w:rFonts w:ascii="Tahoma" w:hAnsi="Tahoma" w:cs="Tahoma"/>
                <w:sz w:val="19"/>
                <w:szCs w:val="19"/>
              </w:rPr>
            </w:pPr>
            <w:r w:rsidRPr="00971B3D">
              <w:rPr>
                <w:rFonts w:ascii="Tahoma" w:hAnsi="Tahoma" w:cs="Tahoma"/>
                <w:sz w:val="19"/>
                <w:szCs w:val="19"/>
              </w:rPr>
              <w:t>БИК: 109018</w:t>
            </w:r>
          </w:p>
          <w:p w14:paraId="74DA3D54" w14:textId="77777777" w:rsidR="00971B3D" w:rsidRPr="00971B3D" w:rsidRDefault="00971B3D" w:rsidP="00947B1C">
            <w:pPr>
              <w:pStyle w:val="af2"/>
              <w:rPr>
                <w:rFonts w:ascii="Tahoma" w:hAnsi="Tahoma" w:cs="Tahoma"/>
                <w:sz w:val="19"/>
                <w:szCs w:val="19"/>
              </w:rPr>
            </w:pPr>
            <w:r w:rsidRPr="00971B3D">
              <w:rPr>
                <w:rFonts w:ascii="Tahoma" w:hAnsi="Tahoma" w:cs="Tahoma"/>
                <w:sz w:val="19"/>
                <w:szCs w:val="19"/>
              </w:rPr>
              <w:t>ИНН: 00406200910056</w:t>
            </w:r>
          </w:p>
          <w:p w14:paraId="736FBF0A" w14:textId="77777777" w:rsidR="00971B3D" w:rsidRPr="00971B3D" w:rsidRDefault="00971B3D" w:rsidP="00947B1C">
            <w:pPr>
              <w:pStyle w:val="af2"/>
              <w:rPr>
                <w:rFonts w:ascii="Tahoma" w:hAnsi="Tahoma" w:cs="Tahoma"/>
                <w:sz w:val="19"/>
                <w:szCs w:val="19"/>
              </w:rPr>
            </w:pPr>
            <w:r w:rsidRPr="00971B3D">
              <w:rPr>
                <w:rFonts w:ascii="Tahoma" w:hAnsi="Tahoma" w:cs="Tahoma"/>
                <w:sz w:val="19"/>
                <w:szCs w:val="19"/>
              </w:rPr>
              <w:t>Р/с: 1091820182530113</w:t>
            </w:r>
          </w:p>
          <w:p w14:paraId="2100E8D5" w14:textId="77777777" w:rsidR="00971B3D" w:rsidRPr="00971B3D" w:rsidRDefault="00971B3D" w:rsidP="00947B1C">
            <w:pPr>
              <w:pStyle w:val="af2"/>
              <w:rPr>
                <w:rFonts w:ascii="Tahoma" w:hAnsi="Tahoma" w:cs="Tahoma"/>
                <w:sz w:val="19"/>
                <w:szCs w:val="19"/>
              </w:rPr>
            </w:pPr>
            <w:r w:rsidRPr="00971B3D">
              <w:rPr>
                <w:rFonts w:ascii="Tahoma" w:hAnsi="Tahoma" w:cs="Tahoma"/>
                <w:sz w:val="19"/>
                <w:szCs w:val="19"/>
              </w:rPr>
              <w:t>SWIFT: ENEJKG22</w:t>
            </w:r>
          </w:p>
          <w:p w14:paraId="3AF0F325" w14:textId="77777777" w:rsidR="00971B3D" w:rsidRPr="00971B3D" w:rsidRDefault="00971B3D" w:rsidP="00947B1C">
            <w:pPr>
              <w:pStyle w:val="af2"/>
              <w:rPr>
                <w:rFonts w:ascii="Tahoma" w:hAnsi="Tahoma" w:cs="Tahoma"/>
                <w:sz w:val="19"/>
                <w:szCs w:val="19"/>
              </w:rPr>
            </w:pPr>
            <w:proofErr w:type="spellStart"/>
            <w:r w:rsidRPr="00971B3D">
              <w:rPr>
                <w:rFonts w:ascii="Tahoma" w:hAnsi="Tahoma" w:cs="Tahoma"/>
                <w:sz w:val="19"/>
                <w:szCs w:val="19"/>
              </w:rPr>
              <w:t>Бишкекский</w:t>
            </w:r>
            <w:proofErr w:type="spellEnd"/>
            <w:r w:rsidRPr="00971B3D">
              <w:rPr>
                <w:rFonts w:ascii="Tahoma" w:hAnsi="Tahoma" w:cs="Tahoma"/>
                <w:sz w:val="19"/>
                <w:szCs w:val="19"/>
              </w:rPr>
              <w:t xml:space="preserve"> центральный филиал ОАО "</w:t>
            </w:r>
            <w:proofErr w:type="spellStart"/>
            <w:r w:rsidRPr="00971B3D">
              <w:rPr>
                <w:rFonts w:ascii="Tahoma" w:hAnsi="Tahoma" w:cs="Tahoma"/>
                <w:sz w:val="19"/>
                <w:szCs w:val="19"/>
              </w:rPr>
              <w:t>Оптима</w:t>
            </w:r>
            <w:proofErr w:type="spellEnd"/>
            <w:r w:rsidRPr="00971B3D">
              <w:rPr>
                <w:rFonts w:ascii="Tahoma" w:hAnsi="Tahoma" w:cs="Tahoma"/>
                <w:sz w:val="19"/>
                <w:szCs w:val="19"/>
              </w:rPr>
              <w:t xml:space="preserve"> Банк"</w:t>
            </w:r>
          </w:p>
          <w:p w14:paraId="48AC9C05" w14:textId="77777777" w:rsidR="00971B3D" w:rsidRPr="00971B3D" w:rsidRDefault="00971B3D" w:rsidP="00947B1C">
            <w:pPr>
              <w:pStyle w:val="af2"/>
              <w:rPr>
                <w:rFonts w:ascii="Tahoma" w:eastAsia="Arial Unicode MS" w:hAnsi="Tahoma" w:cs="Tahoma"/>
                <w:b/>
                <w:sz w:val="19"/>
                <w:szCs w:val="19"/>
              </w:rPr>
            </w:pPr>
          </w:p>
          <w:p w14:paraId="20EA53E5" w14:textId="77777777" w:rsidR="00971B3D" w:rsidRPr="00971B3D" w:rsidRDefault="00971B3D" w:rsidP="00947B1C">
            <w:pPr>
              <w:pStyle w:val="ConsPlusNonformat"/>
              <w:rPr>
                <w:rFonts w:ascii="Tahoma" w:hAnsi="Tahoma" w:cs="Tahoma"/>
                <w:b/>
                <w:sz w:val="19"/>
                <w:szCs w:val="19"/>
              </w:rPr>
            </w:pPr>
            <w:r w:rsidRPr="00971B3D">
              <w:rPr>
                <w:rFonts w:ascii="Tahoma" w:hAnsi="Tahoma" w:cs="Tahoma"/>
                <w:b/>
                <w:sz w:val="19"/>
                <w:szCs w:val="19"/>
              </w:rPr>
              <w:t>Генеральный директор</w:t>
            </w:r>
          </w:p>
          <w:p w14:paraId="58A13721" w14:textId="77777777" w:rsidR="00971B3D" w:rsidRPr="00971B3D" w:rsidRDefault="00971B3D" w:rsidP="00947B1C">
            <w:pPr>
              <w:pStyle w:val="ConsPlusNonformat"/>
              <w:rPr>
                <w:rFonts w:ascii="Tahoma" w:hAnsi="Tahoma" w:cs="Tahoma"/>
                <w:b/>
                <w:sz w:val="19"/>
                <w:szCs w:val="19"/>
              </w:rPr>
            </w:pPr>
          </w:p>
          <w:p w14:paraId="3BCCDD02" w14:textId="77777777" w:rsidR="00971B3D" w:rsidRPr="00971B3D" w:rsidRDefault="00971B3D" w:rsidP="00947B1C">
            <w:pPr>
              <w:pStyle w:val="ConsPlusNonformat"/>
              <w:rPr>
                <w:rFonts w:ascii="Tahoma" w:hAnsi="Tahoma" w:cs="Tahoma"/>
                <w:b/>
                <w:sz w:val="19"/>
                <w:szCs w:val="19"/>
              </w:rPr>
            </w:pPr>
          </w:p>
          <w:p w14:paraId="3D475E68" w14:textId="77777777" w:rsidR="00971B3D" w:rsidRPr="00971B3D" w:rsidRDefault="00971B3D" w:rsidP="00947B1C">
            <w:pPr>
              <w:pStyle w:val="ConsPlusNonformat"/>
              <w:rPr>
                <w:rFonts w:ascii="Tahoma" w:hAnsi="Tahoma" w:cs="Tahoma"/>
                <w:b/>
                <w:sz w:val="19"/>
                <w:szCs w:val="19"/>
              </w:rPr>
            </w:pPr>
            <w:r w:rsidRPr="00971B3D">
              <w:rPr>
                <w:rFonts w:ascii="Tahoma" w:hAnsi="Tahoma" w:cs="Tahoma"/>
                <w:b/>
                <w:sz w:val="19"/>
                <w:szCs w:val="19"/>
              </w:rPr>
              <w:t>________________ Ф.И.О.</w:t>
            </w:r>
          </w:p>
          <w:p w14:paraId="75FD9CF6" w14:textId="77777777" w:rsidR="00971B3D" w:rsidRPr="00971B3D" w:rsidRDefault="00971B3D" w:rsidP="00947B1C">
            <w:pPr>
              <w:pStyle w:val="ConsPlusNonformat"/>
              <w:rPr>
                <w:rFonts w:ascii="Tahoma" w:hAnsi="Tahoma" w:cs="Tahoma"/>
                <w:b/>
                <w:bCs/>
                <w:sz w:val="19"/>
                <w:szCs w:val="19"/>
              </w:rPr>
            </w:pPr>
          </w:p>
        </w:tc>
        <w:tc>
          <w:tcPr>
            <w:tcW w:w="5387" w:type="dxa"/>
          </w:tcPr>
          <w:p w14:paraId="1D7B79C3" w14:textId="77777777" w:rsidR="00971B3D" w:rsidRPr="00971B3D" w:rsidRDefault="00971B3D" w:rsidP="00947B1C">
            <w:pPr>
              <w:pStyle w:val="ConsPlusNonformat"/>
              <w:rPr>
                <w:rFonts w:ascii="Tahoma" w:hAnsi="Tahoma" w:cs="Tahoma"/>
                <w:b/>
                <w:sz w:val="19"/>
                <w:szCs w:val="19"/>
              </w:rPr>
            </w:pPr>
            <w:r w:rsidRPr="00971B3D">
              <w:rPr>
                <w:rFonts w:ascii="Tahoma" w:hAnsi="Tahoma" w:cs="Tahoma"/>
                <w:b/>
                <w:sz w:val="19"/>
                <w:szCs w:val="19"/>
              </w:rPr>
              <w:t>«ПОСТАВЩИК»</w:t>
            </w:r>
          </w:p>
          <w:p w14:paraId="24FAF300" w14:textId="77777777" w:rsidR="00971B3D" w:rsidRPr="00971B3D" w:rsidRDefault="00971B3D" w:rsidP="00947B1C">
            <w:pPr>
              <w:pStyle w:val="ConsPlusNonformat"/>
              <w:pBdr>
                <w:bottom w:val="single" w:sz="12" w:space="1" w:color="auto"/>
              </w:pBdr>
              <w:rPr>
                <w:rFonts w:ascii="Tahoma" w:hAnsi="Tahoma" w:cs="Tahoma"/>
                <w:b/>
                <w:sz w:val="19"/>
                <w:szCs w:val="19"/>
              </w:rPr>
            </w:pPr>
          </w:p>
          <w:p w14:paraId="4A491394" w14:textId="77777777" w:rsidR="00971B3D" w:rsidRPr="00971B3D" w:rsidRDefault="00971B3D" w:rsidP="00947B1C">
            <w:pPr>
              <w:pStyle w:val="ConsPlusNonformat"/>
              <w:rPr>
                <w:rFonts w:ascii="Tahoma" w:hAnsi="Tahoma" w:cs="Tahoma"/>
                <w:b/>
                <w:sz w:val="19"/>
                <w:szCs w:val="19"/>
              </w:rPr>
            </w:pPr>
          </w:p>
          <w:p w14:paraId="7080E0AA" w14:textId="77777777" w:rsidR="00971B3D" w:rsidRPr="00971B3D" w:rsidRDefault="00971B3D" w:rsidP="00947B1C">
            <w:pPr>
              <w:pStyle w:val="ConsPlusNonformat"/>
              <w:rPr>
                <w:rFonts w:ascii="Tahoma" w:hAnsi="Tahoma" w:cs="Tahoma"/>
                <w:b/>
                <w:sz w:val="19"/>
                <w:szCs w:val="19"/>
              </w:rPr>
            </w:pPr>
          </w:p>
          <w:p w14:paraId="1B37DA0A" w14:textId="77777777" w:rsidR="00971B3D" w:rsidRPr="00971B3D" w:rsidRDefault="00971B3D" w:rsidP="00947B1C">
            <w:pPr>
              <w:pStyle w:val="ConsPlusNonformat"/>
              <w:rPr>
                <w:rFonts w:ascii="Tahoma" w:hAnsi="Tahoma" w:cs="Tahoma"/>
                <w:b/>
                <w:sz w:val="19"/>
                <w:szCs w:val="19"/>
              </w:rPr>
            </w:pPr>
          </w:p>
          <w:p w14:paraId="48B463E9" w14:textId="77777777" w:rsidR="00971B3D" w:rsidRPr="00971B3D" w:rsidRDefault="00971B3D" w:rsidP="00947B1C">
            <w:pPr>
              <w:pStyle w:val="ConsPlusNonformat"/>
              <w:rPr>
                <w:rFonts w:ascii="Tahoma" w:hAnsi="Tahoma" w:cs="Tahoma"/>
                <w:b/>
                <w:sz w:val="19"/>
                <w:szCs w:val="19"/>
              </w:rPr>
            </w:pPr>
          </w:p>
          <w:p w14:paraId="4B69B6EA" w14:textId="77777777" w:rsidR="00971B3D" w:rsidRPr="00971B3D" w:rsidRDefault="00971B3D" w:rsidP="00947B1C">
            <w:pPr>
              <w:pStyle w:val="ConsPlusNonformat"/>
              <w:rPr>
                <w:rFonts w:ascii="Tahoma" w:hAnsi="Tahoma" w:cs="Tahoma"/>
                <w:b/>
                <w:sz w:val="19"/>
                <w:szCs w:val="19"/>
              </w:rPr>
            </w:pPr>
          </w:p>
          <w:p w14:paraId="319AFD9C" w14:textId="77777777" w:rsidR="00971B3D" w:rsidRPr="00971B3D" w:rsidRDefault="00971B3D" w:rsidP="00947B1C">
            <w:pPr>
              <w:pStyle w:val="ConsPlusNonformat"/>
              <w:rPr>
                <w:rFonts w:ascii="Tahoma" w:hAnsi="Tahoma" w:cs="Tahoma"/>
                <w:b/>
                <w:sz w:val="19"/>
                <w:szCs w:val="19"/>
              </w:rPr>
            </w:pPr>
          </w:p>
          <w:p w14:paraId="220011E8" w14:textId="77777777" w:rsidR="00971B3D" w:rsidRPr="00971B3D" w:rsidRDefault="00971B3D" w:rsidP="00947B1C">
            <w:pPr>
              <w:pStyle w:val="ConsPlusNonformat"/>
              <w:rPr>
                <w:rFonts w:ascii="Tahoma" w:hAnsi="Tahoma" w:cs="Tahoma"/>
                <w:b/>
                <w:sz w:val="19"/>
                <w:szCs w:val="19"/>
              </w:rPr>
            </w:pPr>
          </w:p>
          <w:p w14:paraId="77BBA8A6" w14:textId="77777777" w:rsidR="00971B3D" w:rsidRPr="00971B3D" w:rsidRDefault="00971B3D" w:rsidP="00947B1C">
            <w:pPr>
              <w:pStyle w:val="ConsPlusNonformat"/>
              <w:rPr>
                <w:rFonts w:ascii="Tahoma" w:hAnsi="Tahoma" w:cs="Tahoma"/>
                <w:b/>
                <w:sz w:val="19"/>
                <w:szCs w:val="19"/>
              </w:rPr>
            </w:pPr>
          </w:p>
          <w:p w14:paraId="7541F16C" w14:textId="77777777" w:rsidR="00971B3D" w:rsidRPr="00971B3D" w:rsidRDefault="00971B3D" w:rsidP="00947B1C">
            <w:pPr>
              <w:pStyle w:val="ConsPlusNonformat"/>
              <w:rPr>
                <w:rFonts w:ascii="Tahoma" w:hAnsi="Tahoma" w:cs="Tahoma"/>
                <w:b/>
                <w:sz w:val="19"/>
                <w:szCs w:val="19"/>
              </w:rPr>
            </w:pPr>
          </w:p>
          <w:p w14:paraId="7DD7A5A8" w14:textId="77777777" w:rsidR="00971B3D" w:rsidRPr="00971B3D" w:rsidRDefault="00971B3D" w:rsidP="00947B1C">
            <w:pPr>
              <w:pStyle w:val="ConsPlusNonformat"/>
              <w:rPr>
                <w:rFonts w:ascii="Tahoma" w:hAnsi="Tahoma" w:cs="Tahoma"/>
                <w:b/>
                <w:sz w:val="19"/>
                <w:szCs w:val="19"/>
              </w:rPr>
            </w:pPr>
          </w:p>
          <w:p w14:paraId="54FB0DC0" w14:textId="77777777" w:rsidR="00971B3D" w:rsidRPr="00971B3D" w:rsidRDefault="00971B3D" w:rsidP="00947B1C">
            <w:pPr>
              <w:pStyle w:val="ConsPlusNonformat"/>
              <w:rPr>
                <w:rFonts w:ascii="Tahoma" w:hAnsi="Tahoma" w:cs="Tahoma"/>
                <w:b/>
                <w:sz w:val="19"/>
                <w:szCs w:val="19"/>
              </w:rPr>
            </w:pPr>
            <w:r w:rsidRPr="00971B3D">
              <w:rPr>
                <w:rFonts w:ascii="Tahoma" w:hAnsi="Tahoma" w:cs="Tahoma"/>
                <w:b/>
                <w:sz w:val="19"/>
                <w:szCs w:val="19"/>
              </w:rPr>
              <w:t>Уполномоченное лицо:</w:t>
            </w:r>
          </w:p>
          <w:p w14:paraId="3E4B51FF" w14:textId="77777777" w:rsidR="00971B3D" w:rsidRPr="00971B3D" w:rsidRDefault="00971B3D" w:rsidP="00947B1C">
            <w:pPr>
              <w:pStyle w:val="ConsPlusNonformat"/>
              <w:rPr>
                <w:rFonts w:ascii="Tahoma" w:hAnsi="Tahoma" w:cs="Tahoma"/>
                <w:b/>
                <w:sz w:val="19"/>
                <w:szCs w:val="19"/>
              </w:rPr>
            </w:pPr>
          </w:p>
          <w:p w14:paraId="6A9575E8" w14:textId="77777777" w:rsidR="00971B3D" w:rsidRPr="00971B3D" w:rsidRDefault="00971B3D" w:rsidP="00947B1C">
            <w:pPr>
              <w:pStyle w:val="ConsPlusNonformat"/>
              <w:rPr>
                <w:rFonts w:ascii="Tahoma" w:hAnsi="Tahoma" w:cs="Tahoma"/>
                <w:b/>
                <w:sz w:val="19"/>
                <w:szCs w:val="19"/>
              </w:rPr>
            </w:pPr>
          </w:p>
          <w:p w14:paraId="02D9300F" w14:textId="77777777" w:rsidR="00971B3D" w:rsidRPr="00971B3D" w:rsidRDefault="00971B3D" w:rsidP="00947B1C">
            <w:pPr>
              <w:pStyle w:val="ConsPlusNonformat"/>
              <w:rPr>
                <w:rFonts w:ascii="Tahoma" w:hAnsi="Tahoma" w:cs="Tahoma"/>
                <w:b/>
                <w:sz w:val="19"/>
                <w:szCs w:val="19"/>
              </w:rPr>
            </w:pPr>
            <w:r w:rsidRPr="00971B3D">
              <w:rPr>
                <w:rFonts w:ascii="Tahoma" w:hAnsi="Tahoma" w:cs="Tahoma"/>
                <w:b/>
                <w:sz w:val="19"/>
                <w:szCs w:val="19"/>
              </w:rPr>
              <w:t>_______________</w:t>
            </w:r>
            <w:r w:rsidRPr="00971B3D">
              <w:rPr>
                <w:rFonts w:ascii="Tahoma" w:hAnsi="Tahoma" w:cs="Tahoma"/>
                <w:noProof/>
                <w:sz w:val="19"/>
                <w:szCs w:val="19"/>
              </w:rPr>
              <w:t xml:space="preserve"> </w:t>
            </w:r>
            <w:r w:rsidRPr="00971B3D">
              <w:rPr>
                <w:rFonts w:ascii="Tahoma" w:hAnsi="Tahoma" w:cs="Tahoma"/>
                <w:b/>
                <w:noProof/>
                <w:sz w:val="19"/>
                <w:szCs w:val="19"/>
              </w:rPr>
              <w:t>Ф.И.О.</w:t>
            </w:r>
            <w:r w:rsidRPr="00971B3D">
              <w:rPr>
                <w:rFonts w:ascii="Tahoma" w:hAnsi="Tahoma" w:cs="Tahoma"/>
                <w:b/>
                <w:sz w:val="19"/>
                <w:szCs w:val="19"/>
              </w:rPr>
              <w:t xml:space="preserve">   </w:t>
            </w:r>
          </w:p>
        </w:tc>
      </w:tr>
    </w:tbl>
    <w:p w14:paraId="0B925A82" w14:textId="77777777" w:rsidR="00971B3D" w:rsidRPr="00971B3D" w:rsidRDefault="00971B3D" w:rsidP="00971B3D">
      <w:pPr>
        <w:ind w:right="283"/>
        <w:rPr>
          <w:rFonts w:ascii="Tahoma" w:eastAsia="Times New Roman" w:hAnsi="Tahoma" w:cs="Tahoma"/>
          <w:b/>
          <w:sz w:val="19"/>
          <w:szCs w:val="19"/>
        </w:rPr>
      </w:pPr>
    </w:p>
    <w:p w14:paraId="08A6F40A" w14:textId="77777777" w:rsidR="00971B3D" w:rsidRPr="00971B3D" w:rsidRDefault="00971B3D" w:rsidP="00971B3D">
      <w:pPr>
        <w:ind w:right="283"/>
        <w:rPr>
          <w:rFonts w:ascii="Tahoma" w:hAnsi="Tahoma" w:cs="Tahoma"/>
          <w:b/>
          <w:sz w:val="19"/>
          <w:szCs w:val="19"/>
        </w:rPr>
      </w:pPr>
    </w:p>
    <w:p w14:paraId="07ECC9B3" w14:textId="77777777" w:rsidR="00971B3D" w:rsidRPr="00971B3D" w:rsidRDefault="00971B3D" w:rsidP="00971B3D">
      <w:pPr>
        <w:ind w:right="283"/>
        <w:rPr>
          <w:rFonts w:ascii="Tahoma" w:hAnsi="Tahoma" w:cs="Tahoma"/>
          <w:b/>
          <w:sz w:val="19"/>
          <w:szCs w:val="19"/>
        </w:rPr>
      </w:pPr>
    </w:p>
    <w:p w14:paraId="220295FF" w14:textId="77777777" w:rsidR="00971B3D" w:rsidRPr="00971B3D" w:rsidRDefault="00971B3D" w:rsidP="00971B3D">
      <w:pPr>
        <w:ind w:right="283"/>
        <w:rPr>
          <w:rFonts w:ascii="Tahoma" w:hAnsi="Tahoma" w:cs="Tahoma"/>
          <w:b/>
          <w:sz w:val="19"/>
          <w:szCs w:val="19"/>
        </w:rPr>
      </w:pPr>
    </w:p>
    <w:p w14:paraId="5841136E" w14:textId="77777777" w:rsidR="00971B3D" w:rsidRPr="00971B3D" w:rsidRDefault="00971B3D" w:rsidP="00971B3D">
      <w:pPr>
        <w:ind w:right="283"/>
        <w:rPr>
          <w:rFonts w:ascii="Tahoma" w:hAnsi="Tahoma" w:cs="Tahoma"/>
          <w:b/>
          <w:sz w:val="19"/>
          <w:szCs w:val="19"/>
        </w:rPr>
      </w:pPr>
    </w:p>
    <w:p w14:paraId="53933ADA" w14:textId="77777777" w:rsidR="00971B3D" w:rsidRPr="00971B3D" w:rsidRDefault="00971B3D" w:rsidP="00971B3D">
      <w:pPr>
        <w:ind w:right="283"/>
        <w:rPr>
          <w:rFonts w:ascii="Tahoma" w:hAnsi="Tahoma" w:cs="Tahoma"/>
          <w:b/>
          <w:sz w:val="19"/>
          <w:szCs w:val="19"/>
        </w:rPr>
      </w:pPr>
    </w:p>
    <w:p w14:paraId="52459982" w14:textId="77777777" w:rsidR="00971B3D" w:rsidRPr="00971B3D" w:rsidRDefault="00971B3D" w:rsidP="00971B3D">
      <w:pPr>
        <w:ind w:right="283"/>
        <w:rPr>
          <w:rFonts w:ascii="Tahoma" w:hAnsi="Tahoma" w:cs="Tahoma"/>
          <w:b/>
          <w:sz w:val="19"/>
          <w:szCs w:val="19"/>
        </w:rPr>
      </w:pPr>
    </w:p>
    <w:p w14:paraId="531EE1AC" w14:textId="77777777" w:rsidR="00971B3D" w:rsidRPr="00971B3D" w:rsidRDefault="00971B3D" w:rsidP="00971B3D">
      <w:pPr>
        <w:ind w:right="283"/>
        <w:rPr>
          <w:rFonts w:ascii="Tahoma" w:hAnsi="Tahoma" w:cs="Tahoma"/>
          <w:b/>
          <w:sz w:val="19"/>
          <w:szCs w:val="19"/>
        </w:rPr>
      </w:pPr>
    </w:p>
    <w:p w14:paraId="62C46E55" w14:textId="77777777" w:rsidR="00971B3D" w:rsidRPr="00971B3D" w:rsidRDefault="00971B3D" w:rsidP="00971B3D">
      <w:pPr>
        <w:ind w:right="283"/>
        <w:rPr>
          <w:rFonts w:ascii="Tahoma" w:hAnsi="Tahoma" w:cs="Tahoma"/>
          <w:b/>
          <w:sz w:val="19"/>
          <w:szCs w:val="19"/>
        </w:rPr>
      </w:pPr>
    </w:p>
    <w:p w14:paraId="24C98D78" w14:textId="77777777" w:rsidR="00971B3D" w:rsidRPr="00971B3D" w:rsidRDefault="00971B3D" w:rsidP="00971B3D">
      <w:pPr>
        <w:pStyle w:val="Iauiue"/>
        <w:spacing w:line="276" w:lineRule="auto"/>
        <w:ind w:left="1080"/>
        <w:jc w:val="right"/>
        <w:rPr>
          <w:rFonts w:ascii="Tahoma" w:hAnsi="Tahoma" w:cs="Tahoma"/>
          <w:noProof/>
          <w:sz w:val="19"/>
          <w:szCs w:val="19"/>
        </w:rPr>
      </w:pPr>
      <w:r w:rsidRPr="00971B3D">
        <w:rPr>
          <w:rFonts w:ascii="Tahoma" w:hAnsi="Tahoma" w:cs="Tahoma"/>
          <w:noProof/>
          <w:sz w:val="19"/>
          <w:szCs w:val="19"/>
        </w:rPr>
        <w:t>Приложение №2</w:t>
      </w:r>
    </w:p>
    <w:p w14:paraId="6344FF38" w14:textId="77777777" w:rsidR="00971B3D" w:rsidRPr="00971B3D" w:rsidRDefault="00971B3D" w:rsidP="00971B3D">
      <w:pPr>
        <w:pStyle w:val="Iauiue"/>
        <w:spacing w:before="0" w:after="0" w:line="276" w:lineRule="auto"/>
        <w:jc w:val="right"/>
        <w:rPr>
          <w:rFonts w:ascii="Tahoma" w:hAnsi="Tahoma" w:cs="Tahoma"/>
          <w:noProof/>
          <w:sz w:val="19"/>
          <w:szCs w:val="19"/>
        </w:rPr>
      </w:pPr>
      <w:r w:rsidRPr="00971B3D">
        <w:rPr>
          <w:rFonts w:ascii="Tahoma" w:hAnsi="Tahoma" w:cs="Tahoma"/>
          <w:noProof/>
          <w:sz w:val="19"/>
          <w:szCs w:val="19"/>
        </w:rPr>
        <w:t xml:space="preserve">К Договору поставки №________________ </w:t>
      </w:r>
    </w:p>
    <w:p w14:paraId="6900043F" w14:textId="77777777" w:rsidR="00971B3D" w:rsidRPr="00971B3D" w:rsidRDefault="00971B3D" w:rsidP="00971B3D">
      <w:pPr>
        <w:pStyle w:val="Iauiue"/>
        <w:spacing w:before="0" w:after="0" w:line="276" w:lineRule="auto"/>
        <w:jc w:val="right"/>
        <w:rPr>
          <w:rFonts w:ascii="Tahoma" w:hAnsi="Tahoma" w:cs="Tahoma"/>
          <w:noProof/>
          <w:sz w:val="19"/>
          <w:szCs w:val="19"/>
        </w:rPr>
      </w:pPr>
      <w:r w:rsidRPr="00971B3D">
        <w:rPr>
          <w:rFonts w:ascii="Tahoma" w:hAnsi="Tahoma" w:cs="Tahoma"/>
          <w:noProof/>
          <w:sz w:val="19"/>
          <w:szCs w:val="19"/>
        </w:rPr>
        <w:t>от «_____»_____________202</w:t>
      </w:r>
      <w:r>
        <w:rPr>
          <w:rFonts w:ascii="Tahoma" w:hAnsi="Tahoma" w:cs="Tahoma"/>
          <w:noProof/>
          <w:sz w:val="19"/>
          <w:szCs w:val="19"/>
        </w:rPr>
        <w:t>3</w:t>
      </w:r>
      <w:r w:rsidRPr="00971B3D">
        <w:rPr>
          <w:rFonts w:ascii="Tahoma" w:hAnsi="Tahoma" w:cs="Tahoma"/>
          <w:noProof/>
          <w:sz w:val="19"/>
          <w:szCs w:val="19"/>
        </w:rPr>
        <w:t xml:space="preserve"> года</w:t>
      </w:r>
    </w:p>
    <w:p w14:paraId="40AFDD39" w14:textId="77777777" w:rsidR="00971B3D" w:rsidRPr="00971B3D" w:rsidRDefault="00971B3D" w:rsidP="00971B3D">
      <w:pPr>
        <w:jc w:val="center"/>
        <w:rPr>
          <w:rFonts w:ascii="Tahoma" w:hAnsi="Tahoma" w:cs="Tahoma"/>
          <w:b/>
          <w:noProof/>
          <w:sz w:val="19"/>
          <w:szCs w:val="19"/>
          <w:lang w:eastAsia="ru-RU"/>
        </w:rPr>
      </w:pPr>
      <w:r w:rsidRPr="00971B3D">
        <w:rPr>
          <w:rFonts w:ascii="Tahoma" w:hAnsi="Tahoma" w:cs="Tahoma"/>
          <w:b/>
          <w:noProof/>
          <w:sz w:val="19"/>
          <w:szCs w:val="19"/>
        </w:rPr>
        <w:t>Форма заказа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755"/>
        <w:gridCol w:w="1884"/>
        <w:gridCol w:w="1140"/>
        <w:gridCol w:w="1171"/>
        <w:gridCol w:w="1310"/>
        <w:gridCol w:w="2055"/>
      </w:tblGrid>
      <w:tr w:rsidR="00971B3D" w:rsidRPr="00971B3D" w14:paraId="471CFAFD" w14:textId="77777777" w:rsidTr="00947B1C">
        <w:trPr>
          <w:trHeight w:val="1307"/>
        </w:trPr>
        <w:tc>
          <w:tcPr>
            <w:tcW w:w="2358" w:type="dxa"/>
            <w:gridSpan w:val="2"/>
            <w:tcBorders>
              <w:top w:val="single" w:sz="4" w:space="0" w:color="auto"/>
              <w:left w:val="single" w:sz="4" w:space="0" w:color="auto"/>
              <w:bottom w:val="single" w:sz="4" w:space="0" w:color="auto"/>
              <w:right w:val="single" w:sz="4" w:space="0" w:color="auto"/>
            </w:tcBorders>
            <w:vAlign w:val="center"/>
          </w:tcPr>
          <w:p w14:paraId="35C6A29C" w14:textId="77777777" w:rsidR="00971B3D" w:rsidRPr="00971B3D" w:rsidRDefault="00971B3D" w:rsidP="00947B1C">
            <w:pPr>
              <w:spacing w:after="0" w:line="240" w:lineRule="auto"/>
              <w:jc w:val="center"/>
              <w:rPr>
                <w:rFonts w:ascii="Tahoma" w:hAnsi="Tahoma" w:cs="Tahoma"/>
                <w:sz w:val="19"/>
                <w:szCs w:val="19"/>
              </w:rPr>
            </w:pPr>
          </w:p>
          <w:p w14:paraId="2058F86A" w14:textId="77777777" w:rsidR="00971B3D" w:rsidRPr="00971B3D" w:rsidRDefault="00971B3D" w:rsidP="00947B1C">
            <w:pPr>
              <w:spacing w:after="0" w:line="240" w:lineRule="auto"/>
              <w:jc w:val="center"/>
              <w:rPr>
                <w:rFonts w:ascii="Tahoma" w:hAnsi="Tahoma" w:cs="Tahoma"/>
                <w:b/>
                <w:sz w:val="19"/>
                <w:szCs w:val="19"/>
              </w:rPr>
            </w:pPr>
            <w:r w:rsidRPr="00971B3D">
              <w:rPr>
                <w:rFonts w:ascii="Tahoma" w:hAnsi="Tahoma" w:cs="Tahoma"/>
                <w:b/>
                <w:sz w:val="19"/>
                <w:szCs w:val="19"/>
              </w:rPr>
              <w:t>Описание</w:t>
            </w:r>
          </w:p>
          <w:p w14:paraId="103EC7C3" w14:textId="77777777" w:rsidR="00971B3D" w:rsidRPr="00971B3D" w:rsidRDefault="00971B3D" w:rsidP="00947B1C">
            <w:pPr>
              <w:spacing w:after="0" w:line="240" w:lineRule="auto"/>
              <w:jc w:val="center"/>
              <w:rPr>
                <w:rFonts w:ascii="Tahoma" w:hAnsi="Tahoma" w:cs="Tahoma"/>
                <w:sz w:val="19"/>
                <w:szCs w:val="19"/>
              </w:rPr>
            </w:pPr>
          </w:p>
        </w:tc>
        <w:tc>
          <w:tcPr>
            <w:tcW w:w="1884" w:type="dxa"/>
            <w:tcBorders>
              <w:top w:val="single" w:sz="4" w:space="0" w:color="auto"/>
              <w:left w:val="single" w:sz="4" w:space="0" w:color="auto"/>
              <w:bottom w:val="single" w:sz="4" w:space="0" w:color="auto"/>
              <w:right w:val="single" w:sz="4" w:space="0" w:color="auto"/>
            </w:tcBorders>
            <w:vAlign w:val="center"/>
            <w:hideMark/>
          </w:tcPr>
          <w:p w14:paraId="538241BB" w14:textId="77777777" w:rsidR="00971B3D" w:rsidRPr="00971B3D" w:rsidRDefault="00971B3D" w:rsidP="00947B1C">
            <w:pPr>
              <w:pStyle w:val="25"/>
              <w:shd w:val="clear" w:color="auto" w:fill="auto"/>
              <w:spacing w:line="240" w:lineRule="auto"/>
              <w:ind w:left="180"/>
              <w:jc w:val="center"/>
              <w:rPr>
                <w:rFonts w:ascii="Tahoma" w:hAnsi="Tahoma" w:cs="Tahoma"/>
                <w:b/>
                <w:sz w:val="19"/>
                <w:szCs w:val="19"/>
              </w:rPr>
            </w:pPr>
            <w:r w:rsidRPr="00971B3D">
              <w:rPr>
                <w:rFonts w:ascii="Tahoma" w:hAnsi="Tahoma" w:cs="Tahoma"/>
                <w:b/>
                <w:sz w:val="19"/>
                <w:szCs w:val="19"/>
              </w:rPr>
              <w:t>Количество (шт.)</w:t>
            </w:r>
          </w:p>
        </w:tc>
        <w:tc>
          <w:tcPr>
            <w:tcW w:w="1140" w:type="dxa"/>
            <w:tcBorders>
              <w:top w:val="single" w:sz="4" w:space="0" w:color="auto"/>
              <w:left w:val="single" w:sz="4" w:space="0" w:color="auto"/>
              <w:bottom w:val="single" w:sz="4" w:space="0" w:color="auto"/>
              <w:right w:val="single" w:sz="4" w:space="0" w:color="auto"/>
            </w:tcBorders>
            <w:vAlign w:val="center"/>
            <w:hideMark/>
          </w:tcPr>
          <w:p w14:paraId="47207E1F" w14:textId="77777777" w:rsidR="00971B3D" w:rsidRPr="00971B3D" w:rsidRDefault="00971B3D" w:rsidP="00947B1C">
            <w:pPr>
              <w:pStyle w:val="25"/>
              <w:shd w:val="clear" w:color="auto" w:fill="auto"/>
              <w:spacing w:line="240" w:lineRule="auto"/>
              <w:jc w:val="center"/>
              <w:rPr>
                <w:rFonts w:ascii="Tahoma" w:hAnsi="Tahoma" w:cs="Tahoma"/>
                <w:b/>
                <w:sz w:val="19"/>
                <w:szCs w:val="19"/>
              </w:rPr>
            </w:pPr>
            <w:r w:rsidRPr="00971B3D">
              <w:rPr>
                <w:rFonts w:ascii="Tahoma" w:hAnsi="Tahoma" w:cs="Tahoma"/>
                <w:b/>
                <w:sz w:val="19"/>
                <w:szCs w:val="19"/>
              </w:rPr>
              <w:t>Цена за единицу</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4934746" w14:textId="77777777" w:rsidR="00971B3D" w:rsidRPr="00971B3D" w:rsidRDefault="00971B3D" w:rsidP="00947B1C">
            <w:pPr>
              <w:spacing w:after="0" w:line="240" w:lineRule="auto"/>
              <w:jc w:val="center"/>
              <w:rPr>
                <w:rFonts w:ascii="Tahoma" w:hAnsi="Tahoma" w:cs="Tahoma"/>
                <w:b/>
                <w:sz w:val="19"/>
                <w:szCs w:val="19"/>
              </w:rPr>
            </w:pPr>
            <w:r w:rsidRPr="00971B3D">
              <w:rPr>
                <w:rFonts w:ascii="Tahoma" w:hAnsi="Tahoma" w:cs="Tahoma"/>
                <w:b/>
                <w:sz w:val="19"/>
                <w:szCs w:val="19"/>
              </w:rPr>
              <w:t>Сумма</w:t>
            </w:r>
          </w:p>
        </w:tc>
        <w:tc>
          <w:tcPr>
            <w:tcW w:w="1310" w:type="dxa"/>
            <w:tcBorders>
              <w:top w:val="single" w:sz="4" w:space="0" w:color="auto"/>
              <w:left w:val="single" w:sz="4" w:space="0" w:color="auto"/>
              <w:bottom w:val="single" w:sz="4" w:space="0" w:color="auto"/>
              <w:right w:val="single" w:sz="4" w:space="0" w:color="auto"/>
            </w:tcBorders>
            <w:vAlign w:val="center"/>
            <w:hideMark/>
          </w:tcPr>
          <w:p w14:paraId="6122245D" w14:textId="77777777" w:rsidR="00971B3D" w:rsidRPr="00971B3D" w:rsidRDefault="00971B3D" w:rsidP="00947B1C">
            <w:pPr>
              <w:spacing w:after="0" w:line="240" w:lineRule="auto"/>
              <w:jc w:val="center"/>
              <w:rPr>
                <w:rFonts w:ascii="Tahoma" w:hAnsi="Tahoma" w:cs="Tahoma"/>
                <w:b/>
                <w:sz w:val="19"/>
                <w:szCs w:val="19"/>
              </w:rPr>
            </w:pPr>
            <w:r w:rsidRPr="00971B3D">
              <w:rPr>
                <w:rFonts w:ascii="Tahoma" w:hAnsi="Tahoma" w:cs="Tahoma"/>
                <w:b/>
                <w:sz w:val="19"/>
                <w:szCs w:val="19"/>
              </w:rPr>
              <w:t>Срок поставки</w:t>
            </w:r>
          </w:p>
        </w:tc>
        <w:tc>
          <w:tcPr>
            <w:tcW w:w="2055" w:type="dxa"/>
            <w:tcBorders>
              <w:top w:val="single" w:sz="4" w:space="0" w:color="auto"/>
              <w:left w:val="single" w:sz="4" w:space="0" w:color="auto"/>
              <w:bottom w:val="single" w:sz="4" w:space="0" w:color="auto"/>
              <w:right w:val="single" w:sz="4" w:space="0" w:color="auto"/>
            </w:tcBorders>
            <w:vAlign w:val="center"/>
            <w:hideMark/>
          </w:tcPr>
          <w:p w14:paraId="75D9FF1D" w14:textId="77777777" w:rsidR="00971B3D" w:rsidRPr="00971B3D" w:rsidRDefault="00971B3D" w:rsidP="00947B1C">
            <w:pPr>
              <w:spacing w:after="0" w:line="240" w:lineRule="auto"/>
              <w:jc w:val="center"/>
              <w:rPr>
                <w:rFonts w:ascii="Tahoma" w:hAnsi="Tahoma" w:cs="Tahoma"/>
                <w:b/>
                <w:sz w:val="19"/>
                <w:szCs w:val="19"/>
              </w:rPr>
            </w:pPr>
            <w:r w:rsidRPr="00971B3D">
              <w:rPr>
                <w:rFonts w:ascii="Tahoma" w:hAnsi="Tahoma" w:cs="Tahoma"/>
                <w:b/>
                <w:sz w:val="19"/>
                <w:szCs w:val="19"/>
              </w:rPr>
              <w:t>Сумма гарантийного обеспечения  исполнения Договора</w:t>
            </w:r>
          </w:p>
        </w:tc>
      </w:tr>
      <w:tr w:rsidR="00971B3D" w:rsidRPr="00971B3D" w14:paraId="5AD0413B" w14:textId="77777777" w:rsidTr="00947B1C">
        <w:trPr>
          <w:trHeight w:val="570"/>
        </w:trPr>
        <w:tc>
          <w:tcPr>
            <w:tcW w:w="1603" w:type="dxa"/>
            <w:tcBorders>
              <w:top w:val="single" w:sz="4" w:space="0" w:color="auto"/>
              <w:left w:val="single" w:sz="4" w:space="0" w:color="auto"/>
              <w:bottom w:val="single" w:sz="4" w:space="0" w:color="auto"/>
              <w:right w:val="single" w:sz="4" w:space="0" w:color="auto"/>
            </w:tcBorders>
          </w:tcPr>
          <w:p w14:paraId="3DD594B3" w14:textId="77777777" w:rsidR="00971B3D" w:rsidRPr="00971B3D" w:rsidRDefault="00971B3D" w:rsidP="00947B1C">
            <w:pPr>
              <w:pStyle w:val="25"/>
              <w:shd w:val="clear" w:color="auto" w:fill="auto"/>
              <w:spacing w:line="240" w:lineRule="auto"/>
              <w:rPr>
                <w:rFonts w:ascii="Tahoma" w:hAnsi="Tahoma" w:cs="Tahoma"/>
                <w:sz w:val="19"/>
                <w:szCs w:val="19"/>
              </w:rPr>
            </w:pPr>
          </w:p>
        </w:tc>
        <w:tc>
          <w:tcPr>
            <w:tcW w:w="755" w:type="dxa"/>
            <w:tcBorders>
              <w:top w:val="single" w:sz="4" w:space="0" w:color="auto"/>
              <w:left w:val="single" w:sz="4" w:space="0" w:color="auto"/>
              <w:bottom w:val="single" w:sz="4" w:space="0" w:color="auto"/>
              <w:right w:val="single" w:sz="4" w:space="0" w:color="auto"/>
            </w:tcBorders>
          </w:tcPr>
          <w:p w14:paraId="45B67A3B" w14:textId="77777777" w:rsidR="00971B3D" w:rsidRPr="00971B3D" w:rsidRDefault="00971B3D" w:rsidP="00947B1C">
            <w:pPr>
              <w:spacing w:after="0" w:line="240" w:lineRule="auto"/>
              <w:rPr>
                <w:rFonts w:ascii="Tahoma" w:hAnsi="Tahoma" w:cs="Tahoma"/>
                <w:sz w:val="19"/>
                <w:szCs w:val="19"/>
              </w:rPr>
            </w:pPr>
          </w:p>
        </w:tc>
        <w:tc>
          <w:tcPr>
            <w:tcW w:w="1884" w:type="dxa"/>
            <w:tcBorders>
              <w:top w:val="single" w:sz="4" w:space="0" w:color="auto"/>
              <w:left w:val="single" w:sz="4" w:space="0" w:color="auto"/>
              <w:bottom w:val="single" w:sz="4" w:space="0" w:color="auto"/>
              <w:right w:val="single" w:sz="4" w:space="0" w:color="auto"/>
            </w:tcBorders>
          </w:tcPr>
          <w:p w14:paraId="047C1629" w14:textId="77777777" w:rsidR="00971B3D" w:rsidRPr="00971B3D" w:rsidRDefault="00971B3D" w:rsidP="00947B1C">
            <w:pPr>
              <w:spacing w:after="0" w:line="240" w:lineRule="auto"/>
              <w:jc w:val="center"/>
              <w:rPr>
                <w:rFonts w:ascii="Tahoma" w:hAnsi="Tahoma" w:cs="Tahoma"/>
                <w:sz w:val="19"/>
                <w:szCs w:val="19"/>
              </w:rPr>
            </w:pPr>
          </w:p>
        </w:tc>
        <w:tc>
          <w:tcPr>
            <w:tcW w:w="1140" w:type="dxa"/>
            <w:tcBorders>
              <w:top w:val="single" w:sz="4" w:space="0" w:color="auto"/>
              <w:left w:val="single" w:sz="4" w:space="0" w:color="auto"/>
              <w:bottom w:val="single" w:sz="4" w:space="0" w:color="auto"/>
              <w:right w:val="single" w:sz="4" w:space="0" w:color="auto"/>
            </w:tcBorders>
          </w:tcPr>
          <w:p w14:paraId="276AC583" w14:textId="77777777" w:rsidR="00971B3D" w:rsidRPr="00971B3D" w:rsidRDefault="00971B3D" w:rsidP="00947B1C">
            <w:pPr>
              <w:spacing w:after="0" w:line="240" w:lineRule="auto"/>
              <w:jc w:val="center"/>
              <w:rPr>
                <w:rFonts w:ascii="Tahoma" w:hAnsi="Tahoma" w:cs="Tahoma"/>
                <w:sz w:val="19"/>
                <w:szCs w:val="19"/>
              </w:rPr>
            </w:pPr>
          </w:p>
        </w:tc>
        <w:tc>
          <w:tcPr>
            <w:tcW w:w="1171" w:type="dxa"/>
            <w:tcBorders>
              <w:top w:val="single" w:sz="4" w:space="0" w:color="auto"/>
              <w:left w:val="single" w:sz="4" w:space="0" w:color="auto"/>
              <w:bottom w:val="single" w:sz="4" w:space="0" w:color="auto"/>
              <w:right w:val="single" w:sz="4" w:space="0" w:color="auto"/>
            </w:tcBorders>
          </w:tcPr>
          <w:p w14:paraId="46280948" w14:textId="77777777" w:rsidR="00971B3D" w:rsidRPr="00971B3D" w:rsidRDefault="00971B3D" w:rsidP="00947B1C">
            <w:pPr>
              <w:spacing w:after="0" w:line="240" w:lineRule="auto"/>
              <w:jc w:val="center"/>
              <w:rPr>
                <w:rFonts w:ascii="Tahoma" w:hAnsi="Tahoma" w:cs="Tahoma"/>
                <w:sz w:val="19"/>
                <w:szCs w:val="19"/>
              </w:rPr>
            </w:pPr>
          </w:p>
        </w:tc>
        <w:tc>
          <w:tcPr>
            <w:tcW w:w="1310" w:type="dxa"/>
            <w:tcBorders>
              <w:top w:val="single" w:sz="4" w:space="0" w:color="auto"/>
              <w:left w:val="single" w:sz="4" w:space="0" w:color="auto"/>
              <w:bottom w:val="single" w:sz="4" w:space="0" w:color="auto"/>
              <w:right w:val="single" w:sz="4" w:space="0" w:color="auto"/>
            </w:tcBorders>
          </w:tcPr>
          <w:p w14:paraId="08F8EF11" w14:textId="77777777" w:rsidR="00971B3D" w:rsidRPr="00971B3D" w:rsidRDefault="00971B3D" w:rsidP="00947B1C">
            <w:pPr>
              <w:spacing w:after="0" w:line="240" w:lineRule="auto"/>
              <w:jc w:val="center"/>
              <w:rPr>
                <w:rFonts w:ascii="Tahoma" w:hAnsi="Tahoma" w:cs="Tahoma"/>
                <w:sz w:val="19"/>
                <w:szCs w:val="19"/>
              </w:rPr>
            </w:pPr>
          </w:p>
        </w:tc>
        <w:tc>
          <w:tcPr>
            <w:tcW w:w="2055" w:type="dxa"/>
            <w:tcBorders>
              <w:top w:val="single" w:sz="4" w:space="0" w:color="auto"/>
              <w:left w:val="single" w:sz="4" w:space="0" w:color="auto"/>
              <w:bottom w:val="single" w:sz="4" w:space="0" w:color="auto"/>
              <w:right w:val="single" w:sz="4" w:space="0" w:color="auto"/>
            </w:tcBorders>
          </w:tcPr>
          <w:p w14:paraId="50F825D5" w14:textId="77777777" w:rsidR="00971B3D" w:rsidRPr="00971B3D" w:rsidRDefault="00971B3D" w:rsidP="00947B1C">
            <w:pPr>
              <w:spacing w:after="0" w:line="240" w:lineRule="auto"/>
              <w:jc w:val="center"/>
              <w:rPr>
                <w:rFonts w:ascii="Tahoma" w:hAnsi="Tahoma" w:cs="Tahoma"/>
                <w:sz w:val="19"/>
                <w:szCs w:val="19"/>
              </w:rPr>
            </w:pPr>
          </w:p>
        </w:tc>
      </w:tr>
      <w:tr w:rsidR="00971B3D" w:rsidRPr="00971B3D" w14:paraId="3C0120B0" w14:textId="77777777" w:rsidTr="00947B1C">
        <w:trPr>
          <w:trHeight w:val="570"/>
        </w:trPr>
        <w:tc>
          <w:tcPr>
            <w:tcW w:w="1603" w:type="dxa"/>
            <w:tcBorders>
              <w:top w:val="single" w:sz="4" w:space="0" w:color="auto"/>
              <w:left w:val="single" w:sz="4" w:space="0" w:color="auto"/>
              <w:bottom w:val="single" w:sz="4" w:space="0" w:color="auto"/>
              <w:right w:val="single" w:sz="4" w:space="0" w:color="auto"/>
            </w:tcBorders>
          </w:tcPr>
          <w:p w14:paraId="02636102" w14:textId="77777777" w:rsidR="00971B3D" w:rsidRPr="00971B3D" w:rsidRDefault="00971B3D" w:rsidP="00947B1C">
            <w:pPr>
              <w:pStyle w:val="25"/>
              <w:shd w:val="clear" w:color="auto" w:fill="auto"/>
              <w:spacing w:line="240" w:lineRule="auto"/>
              <w:rPr>
                <w:rFonts w:ascii="Tahoma" w:hAnsi="Tahoma" w:cs="Tahoma"/>
                <w:sz w:val="19"/>
                <w:szCs w:val="19"/>
              </w:rPr>
            </w:pPr>
          </w:p>
        </w:tc>
        <w:tc>
          <w:tcPr>
            <w:tcW w:w="755" w:type="dxa"/>
            <w:tcBorders>
              <w:top w:val="single" w:sz="4" w:space="0" w:color="auto"/>
              <w:left w:val="single" w:sz="4" w:space="0" w:color="auto"/>
              <w:bottom w:val="single" w:sz="4" w:space="0" w:color="auto"/>
              <w:right w:val="single" w:sz="4" w:space="0" w:color="auto"/>
            </w:tcBorders>
          </w:tcPr>
          <w:p w14:paraId="398D44C5" w14:textId="77777777" w:rsidR="00971B3D" w:rsidRPr="00971B3D" w:rsidRDefault="00971B3D" w:rsidP="00947B1C">
            <w:pPr>
              <w:spacing w:after="0" w:line="240" w:lineRule="auto"/>
              <w:rPr>
                <w:rFonts w:ascii="Tahoma" w:hAnsi="Tahoma" w:cs="Tahoma"/>
                <w:sz w:val="19"/>
                <w:szCs w:val="19"/>
              </w:rPr>
            </w:pPr>
          </w:p>
        </w:tc>
        <w:tc>
          <w:tcPr>
            <w:tcW w:w="1884" w:type="dxa"/>
            <w:tcBorders>
              <w:top w:val="single" w:sz="4" w:space="0" w:color="auto"/>
              <w:left w:val="single" w:sz="4" w:space="0" w:color="auto"/>
              <w:bottom w:val="single" w:sz="4" w:space="0" w:color="auto"/>
              <w:right w:val="single" w:sz="4" w:space="0" w:color="auto"/>
            </w:tcBorders>
          </w:tcPr>
          <w:p w14:paraId="7B941880" w14:textId="77777777" w:rsidR="00971B3D" w:rsidRPr="00971B3D" w:rsidRDefault="00971B3D" w:rsidP="00947B1C">
            <w:pPr>
              <w:spacing w:after="0" w:line="240" w:lineRule="auto"/>
              <w:jc w:val="center"/>
              <w:rPr>
                <w:rFonts w:ascii="Tahoma" w:hAnsi="Tahoma" w:cs="Tahoma"/>
                <w:sz w:val="19"/>
                <w:szCs w:val="19"/>
              </w:rPr>
            </w:pPr>
          </w:p>
        </w:tc>
        <w:tc>
          <w:tcPr>
            <w:tcW w:w="1140" w:type="dxa"/>
            <w:tcBorders>
              <w:top w:val="single" w:sz="4" w:space="0" w:color="auto"/>
              <w:left w:val="single" w:sz="4" w:space="0" w:color="auto"/>
              <w:bottom w:val="single" w:sz="4" w:space="0" w:color="auto"/>
              <w:right w:val="single" w:sz="4" w:space="0" w:color="auto"/>
            </w:tcBorders>
          </w:tcPr>
          <w:p w14:paraId="7B7CDCA9" w14:textId="77777777" w:rsidR="00971B3D" w:rsidRPr="00971B3D" w:rsidRDefault="00971B3D" w:rsidP="00947B1C">
            <w:pPr>
              <w:spacing w:after="0" w:line="240" w:lineRule="auto"/>
              <w:jc w:val="center"/>
              <w:rPr>
                <w:rFonts w:ascii="Tahoma" w:hAnsi="Tahoma" w:cs="Tahoma"/>
                <w:sz w:val="19"/>
                <w:szCs w:val="19"/>
              </w:rPr>
            </w:pPr>
          </w:p>
        </w:tc>
        <w:tc>
          <w:tcPr>
            <w:tcW w:w="1171" w:type="dxa"/>
            <w:tcBorders>
              <w:top w:val="single" w:sz="4" w:space="0" w:color="auto"/>
              <w:left w:val="single" w:sz="4" w:space="0" w:color="auto"/>
              <w:bottom w:val="single" w:sz="4" w:space="0" w:color="auto"/>
              <w:right w:val="single" w:sz="4" w:space="0" w:color="auto"/>
            </w:tcBorders>
          </w:tcPr>
          <w:p w14:paraId="002A2A79" w14:textId="77777777" w:rsidR="00971B3D" w:rsidRPr="00971B3D" w:rsidRDefault="00971B3D" w:rsidP="00947B1C">
            <w:pPr>
              <w:spacing w:after="0" w:line="240" w:lineRule="auto"/>
              <w:jc w:val="center"/>
              <w:rPr>
                <w:rFonts w:ascii="Tahoma" w:hAnsi="Tahoma" w:cs="Tahoma"/>
                <w:sz w:val="19"/>
                <w:szCs w:val="19"/>
              </w:rPr>
            </w:pPr>
          </w:p>
        </w:tc>
        <w:tc>
          <w:tcPr>
            <w:tcW w:w="1310" w:type="dxa"/>
            <w:tcBorders>
              <w:top w:val="single" w:sz="4" w:space="0" w:color="auto"/>
              <w:left w:val="single" w:sz="4" w:space="0" w:color="auto"/>
              <w:bottom w:val="single" w:sz="4" w:space="0" w:color="auto"/>
              <w:right w:val="single" w:sz="4" w:space="0" w:color="auto"/>
            </w:tcBorders>
          </w:tcPr>
          <w:p w14:paraId="6CAC06CC" w14:textId="77777777" w:rsidR="00971B3D" w:rsidRPr="00971B3D" w:rsidRDefault="00971B3D" w:rsidP="00947B1C">
            <w:pPr>
              <w:spacing w:after="0" w:line="240" w:lineRule="auto"/>
              <w:jc w:val="center"/>
              <w:rPr>
                <w:rFonts w:ascii="Tahoma" w:hAnsi="Tahoma" w:cs="Tahoma"/>
                <w:sz w:val="19"/>
                <w:szCs w:val="19"/>
              </w:rPr>
            </w:pPr>
          </w:p>
        </w:tc>
        <w:tc>
          <w:tcPr>
            <w:tcW w:w="2055" w:type="dxa"/>
            <w:tcBorders>
              <w:top w:val="single" w:sz="4" w:space="0" w:color="auto"/>
              <w:left w:val="single" w:sz="4" w:space="0" w:color="auto"/>
              <w:bottom w:val="single" w:sz="4" w:space="0" w:color="auto"/>
              <w:right w:val="single" w:sz="4" w:space="0" w:color="auto"/>
            </w:tcBorders>
          </w:tcPr>
          <w:p w14:paraId="1E8DABB6" w14:textId="77777777" w:rsidR="00971B3D" w:rsidRPr="00971B3D" w:rsidRDefault="00971B3D" w:rsidP="00947B1C">
            <w:pPr>
              <w:spacing w:after="0" w:line="240" w:lineRule="auto"/>
              <w:jc w:val="center"/>
              <w:rPr>
                <w:rFonts w:ascii="Tahoma" w:hAnsi="Tahoma" w:cs="Tahoma"/>
                <w:sz w:val="19"/>
                <w:szCs w:val="19"/>
              </w:rPr>
            </w:pPr>
          </w:p>
        </w:tc>
      </w:tr>
      <w:tr w:rsidR="00971B3D" w:rsidRPr="00971B3D" w14:paraId="301141F7" w14:textId="77777777" w:rsidTr="00947B1C">
        <w:trPr>
          <w:trHeight w:val="378"/>
        </w:trPr>
        <w:tc>
          <w:tcPr>
            <w:tcW w:w="1603" w:type="dxa"/>
            <w:tcBorders>
              <w:top w:val="single" w:sz="4" w:space="0" w:color="auto"/>
              <w:left w:val="single" w:sz="4" w:space="0" w:color="auto"/>
              <w:bottom w:val="single" w:sz="4" w:space="0" w:color="auto"/>
              <w:right w:val="single" w:sz="4" w:space="0" w:color="auto"/>
            </w:tcBorders>
            <w:hideMark/>
          </w:tcPr>
          <w:p w14:paraId="124FC2ED" w14:textId="77777777" w:rsidR="00971B3D" w:rsidRPr="00971B3D" w:rsidRDefault="00971B3D" w:rsidP="00947B1C">
            <w:pPr>
              <w:pStyle w:val="25"/>
              <w:shd w:val="clear" w:color="auto" w:fill="auto"/>
              <w:spacing w:line="240" w:lineRule="auto"/>
              <w:rPr>
                <w:rFonts w:ascii="Tahoma" w:hAnsi="Tahoma" w:cs="Tahoma"/>
                <w:sz w:val="19"/>
                <w:szCs w:val="19"/>
              </w:rPr>
            </w:pPr>
            <w:r w:rsidRPr="00971B3D">
              <w:rPr>
                <w:rFonts w:ascii="Tahoma" w:hAnsi="Tahoma" w:cs="Tahoma"/>
                <w:b/>
                <w:sz w:val="19"/>
                <w:szCs w:val="19"/>
              </w:rPr>
              <w:t>Итого:</w:t>
            </w:r>
          </w:p>
        </w:tc>
        <w:tc>
          <w:tcPr>
            <w:tcW w:w="755" w:type="dxa"/>
            <w:tcBorders>
              <w:top w:val="single" w:sz="4" w:space="0" w:color="auto"/>
              <w:left w:val="single" w:sz="4" w:space="0" w:color="auto"/>
              <w:bottom w:val="single" w:sz="4" w:space="0" w:color="auto"/>
              <w:right w:val="single" w:sz="4" w:space="0" w:color="auto"/>
            </w:tcBorders>
          </w:tcPr>
          <w:p w14:paraId="18F5C069" w14:textId="77777777" w:rsidR="00971B3D" w:rsidRPr="00971B3D" w:rsidRDefault="00971B3D" w:rsidP="00947B1C">
            <w:pPr>
              <w:spacing w:after="0" w:line="240" w:lineRule="auto"/>
              <w:rPr>
                <w:rFonts w:ascii="Tahoma" w:hAnsi="Tahoma" w:cs="Tahoma"/>
                <w:sz w:val="19"/>
                <w:szCs w:val="19"/>
              </w:rPr>
            </w:pPr>
          </w:p>
        </w:tc>
        <w:tc>
          <w:tcPr>
            <w:tcW w:w="1884" w:type="dxa"/>
            <w:tcBorders>
              <w:top w:val="single" w:sz="4" w:space="0" w:color="auto"/>
              <w:left w:val="single" w:sz="4" w:space="0" w:color="auto"/>
              <w:bottom w:val="single" w:sz="4" w:space="0" w:color="auto"/>
              <w:right w:val="single" w:sz="4" w:space="0" w:color="auto"/>
            </w:tcBorders>
          </w:tcPr>
          <w:p w14:paraId="26E34C78" w14:textId="77777777" w:rsidR="00971B3D" w:rsidRPr="00971B3D" w:rsidRDefault="00971B3D" w:rsidP="00947B1C">
            <w:pPr>
              <w:spacing w:after="0" w:line="240" w:lineRule="auto"/>
              <w:jc w:val="center"/>
              <w:rPr>
                <w:rFonts w:ascii="Tahoma" w:hAnsi="Tahoma" w:cs="Tahoma"/>
                <w:sz w:val="19"/>
                <w:szCs w:val="19"/>
              </w:rPr>
            </w:pPr>
          </w:p>
        </w:tc>
        <w:tc>
          <w:tcPr>
            <w:tcW w:w="1140" w:type="dxa"/>
            <w:tcBorders>
              <w:top w:val="single" w:sz="4" w:space="0" w:color="auto"/>
              <w:left w:val="single" w:sz="4" w:space="0" w:color="auto"/>
              <w:bottom w:val="single" w:sz="4" w:space="0" w:color="auto"/>
              <w:right w:val="single" w:sz="4" w:space="0" w:color="auto"/>
            </w:tcBorders>
          </w:tcPr>
          <w:p w14:paraId="78F966A4" w14:textId="77777777" w:rsidR="00971B3D" w:rsidRPr="00971B3D" w:rsidRDefault="00971B3D" w:rsidP="00947B1C">
            <w:pPr>
              <w:spacing w:after="0" w:line="240" w:lineRule="auto"/>
              <w:jc w:val="center"/>
              <w:rPr>
                <w:rFonts w:ascii="Tahoma" w:hAnsi="Tahoma" w:cs="Tahoma"/>
                <w:sz w:val="19"/>
                <w:szCs w:val="19"/>
              </w:rPr>
            </w:pPr>
          </w:p>
        </w:tc>
        <w:tc>
          <w:tcPr>
            <w:tcW w:w="1171" w:type="dxa"/>
            <w:tcBorders>
              <w:top w:val="single" w:sz="4" w:space="0" w:color="auto"/>
              <w:left w:val="single" w:sz="4" w:space="0" w:color="auto"/>
              <w:bottom w:val="single" w:sz="4" w:space="0" w:color="auto"/>
              <w:right w:val="single" w:sz="4" w:space="0" w:color="auto"/>
            </w:tcBorders>
          </w:tcPr>
          <w:p w14:paraId="12E3939F" w14:textId="77777777" w:rsidR="00971B3D" w:rsidRPr="00971B3D" w:rsidRDefault="00971B3D" w:rsidP="00947B1C">
            <w:pPr>
              <w:spacing w:after="0" w:line="240" w:lineRule="auto"/>
              <w:jc w:val="center"/>
              <w:rPr>
                <w:rFonts w:ascii="Tahoma" w:hAnsi="Tahoma" w:cs="Tahoma"/>
                <w:sz w:val="19"/>
                <w:szCs w:val="19"/>
              </w:rPr>
            </w:pPr>
          </w:p>
        </w:tc>
        <w:tc>
          <w:tcPr>
            <w:tcW w:w="1310" w:type="dxa"/>
            <w:tcBorders>
              <w:top w:val="single" w:sz="4" w:space="0" w:color="auto"/>
              <w:left w:val="single" w:sz="4" w:space="0" w:color="auto"/>
              <w:bottom w:val="single" w:sz="4" w:space="0" w:color="auto"/>
              <w:right w:val="single" w:sz="4" w:space="0" w:color="auto"/>
            </w:tcBorders>
          </w:tcPr>
          <w:p w14:paraId="3FA2FFEC" w14:textId="77777777" w:rsidR="00971B3D" w:rsidRPr="00971B3D" w:rsidRDefault="00971B3D" w:rsidP="00947B1C">
            <w:pPr>
              <w:spacing w:after="0" w:line="240" w:lineRule="auto"/>
              <w:jc w:val="center"/>
              <w:rPr>
                <w:rFonts w:ascii="Tahoma" w:hAnsi="Tahoma" w:cs="Tahoma"/>
                <w:sz w:val="19"/>
                <w:szCs w:val="19"/>
              </w:rPr>
            </w:pPr>
          </w:p>
        </w:tc>
        <w:tc>
          <w:tcPr>
            <w:tcW w:w="2055" w:type="dxa"/>
            <w:tcBorders>
              <w:top w:val="single" w:sz="4" w:space="0" w:color="auto"/>
              <w:left w:val="single" w:sz="4" w:space="0" w:color="auto"/>
              <w:bottom w:val="single" w:sz="4" w:space="0" w:color="auto"/>
              <w:right w:val="single" w:sz="4" w:space="0" w:color="auto"/>
            </w:tcBorders>
          </w:tcPr>
          <w:p w14:paraId="6B40CD4F" w14:textId="77777777" w:rsidR="00971B3D" w:rsidRPr="00971B3D" w:rsidRDefault="00971B3D" w:rsidP="00947B1C">
            <w:pPr>
              <w:spacing w:after="0" w:line="240" w:lineRule="auto"/>
              <w:jc w:val="center"/>
              <w:rPr>
                <w:rFonts w:ascii="Tahoma" w:hAnsi="Tahoma" w:cs="Tahoma"/>
                <w:sz w:val="19"/>
                <w:szCs w:val="19"/>
              </w:rPr>
            </w:pPr>
          </w:p>
        </w:tc>
      </w:tr>
    </w:tbl>
    <w:p w14:paraId="211C7AB9" w14:textId="77777777" w:rsidR="00971B3D" w:rsidRPr="00971B3D" w:rsidRDefault="00971B3D" w:rsidP="00971B3D">
      <w:pPr>
        <w:jc w:val="center"/>
        <w:rPr>
          <w:rFonts w:ascii="Tahoma" w:eastAsia="Times New Roman" w:hAnsi="Tahoma" w:cs="Tahoma"/>
          <w:sz w:val="19"/>
          <w:szCs w:val="19"/>
        </w:rPr>
      </w:pPr>
    </w:p>
    <w:p w14:paraId="5C9CC473" w14:textId="77777777" w:rsidR="00971B3D" w:rsidRPr="00971B3D" w:rsidRDefault="00971B3D" w:rsidP="00971B3D">
      <w:pPr>
        <w:jc w:val="both"/>
        <w:rPr>
          <w:rFonts w:ascii="Tahoma" w:hAnsi="Tahoma" w:cs="Tahoma"/>
          <w:noProof/>
          <w:sz w:val="19"/>
          <w:szCs w:val="19"/>
        </w:rPr>
      </w:pPr>
      <w:r w:rsidRPr="00971B3D">
        <w:rPr>
          <w:rFonts w:ascii="Tahoma" w:hAnsi="Tahoma" w:cs="Tahoma"/>
          <w:sz w:val="19"/>
          <w:szCs w:val="19"/>
        </w:rPr>
        <w:t xml:space="preserve">Данное приложение №2 </w:t>
      </w:r>
      <w:proofErr w:type="gramStart"/>
      <w:r w:rsidRPr="00971B3D">
        <w:rPr>
          <w:rFonts w:ascii="Tahoma" w:hAnsi="Tahoma" w:cs="Tahoma"/>
          <w:sz w:val="19"/>
          <w:szCs w:val="19"/>
        </w:rPr>
        <w:t>является  неотъемлемой</w:t>
      </w:r>
      <w:proofErr w:type="gramEnd"/>
      <w:r w:rsidRPr="00971B3D">
        <w:rPr>
          <w:rFonts w:ascii="Tahoma" w:hAnsi="Tahoma" w:cs="Tahoma"/>
          <w:sz w:val="19"/>
          <w:szCs w:val="19"/>
        </w:rPr>
        <w:t xml:space="preserve"> частью Договора поставки </w:t>
      </w:r>
      <w:r w:rsidRPr="00971B3D">
        <w:rPr>
          <w:rFonts w:ascii="Tahoma" w:hAnsi="Tahoma" w:cs="Tahoma"/>
          <w:noProof/>
          <w:sz w:val="19"/>
          <w:szCs w:val="19"/>
        </w:rPr>
        <w:t>№_________________ от «_______»___________________202</w:t>
      </w:r>
      <w:r>
        <w:rPr>
          <w:rFonts w:ascii="Tahoma" w:hAnsi="Tahoma" w:cs="Tahoma"/>
          <w:noProof/>
          <w:sz w:val="19"/>
          <w:szCs w:val="19"/>
        </w:rPr>
        <w:t>3</w:t>
      </w:r>
      <w:r w:rsidRPr="00971B3D">
        <w:rPr>
          <w:rFonts w:ascii="Tahoma" w:hAnsi="Tahoma" w:cs="Tahoma"/>
          <w:noProof/>
          <w:sz w:val="19"/>
          <w:szCs w:val="19"/>
        </w:rPr>
        <w:t xml:space="preserve">  года.</w:t>
      </w:r>
    </w:p>
    <w:p w14:paraId="0529674B" w14:textId="77777777" w:rsidR="00971B3D" w:rsidRPr="00971B3D" w:rsidRDefault="00971B3D" w:rsidP="00971B3D">
      <w:pPr>
        <w:jc w:val="both"/>
        <w:rPr>
          <w:rFonts w:ascii="Tahoma" w:hAnsi="Tahoma" w:cs="Tahoma"/>
          <w:sz w:val="19"/>
          <w:szCs w:val="19"/>
        </w:rPr>
      </w:pPr>
    </w:p>
    <w:tbl>
      <w:tblPr>
        <w:tblW w:w="10012" w:type="dxa"/>
        <w:tblLook w:val="01E0" w:firstRow="1" w:lastRow="1" w:firstColumn="1" w:lastColumn="1" w:noHBand="0" w:noVBand="0"/>
      </w:tblPr>
      <w:tblGrid>
        <w:gridCol w:w="4577"/>
        <w:gridCol w:w="5435"/>
      </w:tblGrid>
      <w:tr w:rsidR="00971B3D" w:rsidRPr="00971B3D" w14:paraId="34C18518" w14:textId="77777777" w:rsidTr="00971B3D">
        <w:trPr>
          <w:trHeight w:val="3751"/>
        </w:trPr>
        <w:tc>
          <w:tcPr>
            <w:tcW w:w="4577" w:type="dxa"/>
          </w:tcPr>
          <w:p w14:paraId="206C50DC" w14:textId="77777777" w:rsidR="00971B3D" w:rsidRPr="00971B3D" w:rsidRDefault="00971B3D" w:rsidP="00947B1C">
            <w:pPr>
              <w:pStyle w:val="ConsPlusNonformat"/>
              <w:rPr>
                <w:rFonts w:ascii="Tahoma" w:hAnsi="Tahoma" w:cs="Tahoma"/>
                <w:b/>
                <w:sz w:val="19"/>
                <w:szCs w:val="19"/>
              </w:rPr>
            </w:pPr>
            <w:r w:rsidRPr="00971B3D">
              <w:rPr>
                <w:rFonts w:ascii="Tahoma" w:hAnsi="Tahoma" w:cs="Tahoma"/>
                <w:b/>
                <w:sz w:val="19"/>
                <w:szCs w:val="19"/>
              </w:rPr>
              <w:t xml:space="preserve">«ПОКУПАТЕЛЬ»: </w:t>
            </w:r>
          </w:p>
          <w:p w14:paraId="7666CCA1" w14:textId="77777777" w:rsidR="00971B3D" w:rsidRPr="00971B3D" w:rsidRDefault="00971B3D" w:rsidP="00947B1C">
            <w:pPr>
              <w:pStyle w:val="ConsPlusNonformat"/>
              <w:rPr>
                <w:rFonts w:ascii="Tahoma" w:hAnsi="Tahoma" w:cs="Tahoma"/>
                <w:b/>
                <w:sz w:val="19"/>
                <w:szCs w:val="19"/>
              </w:rPr>
            </w:pPr>
          </w:p>
          <w:p w14:paraId="60C52BFB" w14:textId="77777777" w:rsidR="00971B3D" w:rsidRPr="00971B3D" w:rsidRDefault="00971B3D" w:rsidP="00947B1C">
            <w:pPr>
              <w:pStyle w:val="ConsPlusNonformat"/>
              <w:rPr>
                <w:rFonts w:ascii="Tahoma" w:hAnsi="Tahoma" w:cs="Tahoma"/>
                <w:b/>
                <w:sz w:val="19"/>
                <w:szCs w:val="19"/>
              </w:rPr>
            </w:pPr>
            <w:r w:rsidRPr="00971B3D">
              <w:rPr>
                <w:rFonts w:ascii="Tahoma" w:hAnsi="Tahoma" w:cs="Tahoma"/>
                <w:b/>
                <w:sz w:val="19"/>
                <w:szCs w:val="19"/>
              </w:rPr>
              <w:t>ЗАО «Альфа Телеком»</w:t>
            </w:r>
          </w:p>
          <w:p w14:paraId="073520D1" w14:textId="77777777" w:rsidR="00971B3D" w:rsidRPr="00971B3D" w:rsidRDefault="00971B3D" w:rsidP="00947B1C">
            <w:pPr>
              <w:pStyle w:val="af2"/>
              <w:rPr>
                <w:rFonts w:ascii="Tahoma" w:hAnsi="Tahoma" w:cs="Tahoma"/>
                <w:sz w:val="19"/>
                <w:szCs w:val="19"/>
              </w:rPr>
            </w:pPr>
            <w:r w:rsidRPr="00971B3D">
              <w:rPr>
                <w:rFonts w:ascii="Tahoma" w:hAnsi="Tahoma" w:cs="Tahoma"/>
                <w:sz w:val="19"/>
                <w:szCs w:val="19"/>
              </w:rPr>
              <w:t xml:space="preserve">Адрес: </w:t>
            </w:r>
            <w:proofErr w:type="spellStart"/>
            <w:r w:rsidRPr="00971B3D">
              <w:rPr>
                <w:rFonts w:ascii="Tahoma" w:hAnsi="Tahoma" w:cs="Tahoma"/>
                <w:sz w:val="19"/>
                <w:szCs w:val="19"/>
              </w:rPr>
              <w:t>Кыргызская</w:t>
            </w:r>
            <w:proofErr w:type="spellEnd"/>
            <w:r w:rsidRPr="00971B3D">
              <w:rPr>
                <w:rFonts w:ascii="Tahoma" w:hAnsi="Tahoma" w:cs="Tahoma"/>
                <w:sz w:val="19"/>
                <w:szCs w:val="19"/>
              </w:rPr>
              <w:t xml:space="preserve"> Республика,  </w:t>
            </w:r>
          </w:p>
          <w:p w14:paraId="1C38A33B" w14:textId="77777777" w:rsidR="00971B3D" w:rsidRPr="00971B3D" w:rsidRDefault="00971B3D" w:rsidP="00947B1C">
            <w:pPr>
              <w:pStyle w:val="af2"/>
              <w:rPr>
                <w:rFonts w:ascii="Tahoma" w:hAnsi="Tahoma" w:cs="Tahoma"/>
                <w:sz w:val="19"/>
                <w:szCs w:val="19"/>
              </w:rPr>
            </w:pPr>
            <w:r w:rsidRPr="00971B3D">
              <w:rPr>
                <w:rFonts w:ascii="Tahoma" w:hAnsi="Tahoma" w:cs="Tahoma"/>
                <w:sz w:val="19"/>
                <w:szCs w:val="19"/>
              </w:rPr>
              <w:t xml:space="preserve">г. Бишкек, ул. </w:t>
            </w:r>
            <w:proofErr w:type="spellStart"/>
            <w:r w:rsidRPr="00971B3D">
              <w:rPr>
                <w:rFonts w:ascii="Tahoma" w:hAnsi="Tahoma" w:cs="Tahoma"/>
                <w:sz w:val="19"/>
                <w:szCs w:val="19"/>
              </w:rPr>
              <w:t>Суюмбаева</w:t>
            </w:r>
            <w:proofErr w:type="spellEnd"/>
            <w:r w:rsidRPr="00971B3D">
              <w:rPr>
                <w:rFonts w:ascii="Tahoma" w:hAnsi="Tahoma" w:cs="Tahoma"/>
                <w:sz w:val="19"/>
                <w:szCs w:val="19"/>
              </w:rPr>
              <w:t xml:space="preserve"> 123 </w:t>
            </w:r>
          </w:p>
          <w:p w14:paraId="43DAD5D7" w14:textId="77777777" w:rsidR="00971B3D" w:rsidRPr="00971B3D" w:rsidRDefault="00971B3D" w:rsidP="00947B1C">
            <w:pPr>
              <w:pStyle w:val="af2"/>
              <w:rPr>
                <w:rFonts w:ascii="Tahoma" w:hAnsi="Tahoma" w:cs="Tahoma"/>
                <w:sz w:val="19"/>
                <w:szCs w:val="19"/>
              </w:rPr>
            </w:pPr>
            <w:r w:rsidRPr="00971B3D">
              <w:rPr>
                <w:rFonts w:ascii="Tahoma" w:hAnsi="Tahoma" w:cs="Tahoma"/>
                <w:sz w:val="19"/>
                <w:szCs w:val="19"/>
              </w:rPr>
              <w:t>БИК: 109018</w:t>
            </w:r>
          </w:p>
          <w:p w14:paraId="3D4A76EB" w14:textId="77777777" w:rsidR="00971B3D" w:rsidRPr="00971B3D" w:rsidRDefault="00971B3D" w:rsidP="00947B1C">
            <w:pPr>
              <w:pStyle w:val="af2"/>
              <w:rPr>
                <w:rFonts w:ascii="Tahoma" w:hAnsi="Tahoma" w:cs="Tahoma"/>
                <w:sz w:val="19"/>
                <w:szCs w:val="19"/>
              </w:rPr>
            </w:pPr>
            <w:r w:rsidRPr="00971B3D">
              <w:rPr>
                <w:rFonts w:ascii="Tahoma" w:hAnsi="Tahoma" w:cs="Tahoma"/>
                <w:sz w:val="19"/>
                <w:szCs w:val="19"/>
              </w:rPr>
              <w:t>ИНН: 00406200910056</w:t>
            </w:r>
          </w:p>
          <w:p w14:paraId="6CC0D8BB" w14:textId="77777777" w:rsidR="00971B3D" w:rsidRPr="00971B3D" w:rsidRDefault="00971B3D" w:rsidP="00947B1C">
            <w:pPr>
              <w:pStyle w:val="af2"/>
              <w:rPr>
                <w:rFonts w:ascii="Tahoma" w:hAnsi="Tahoma" w:cs="Tahoma"/>
                <w:sz w:val="19"/>
                <w:szCs w:val="19"/>
              </w:rPr>
            </w:pPr>
            <w:r w:rsidRPr="00971B3D">
              <w:rPr>
                <w:rFonts w:ascii="Tahoma" w:hAnsi="Tahoma" w:cs="Tahoma"/>
                <w:sz w:val="19"/>
                <w:szCs w:val="19"/>
              </w:rPr>
              <w:t>Р/с: 1091820182530113</w:t>
            </w:r>
          </w:p>
          <w:p w14:paraId="3D476316" w14:textId="77777777" w:rsidR="00971B3D" w:rsidRPr="00971B3D" w:rsidRDefault="00971B3D" w:rsidP="00947B1C">
            <w:pPr>
              <w:pStyle w:val="af2"/>
              <w:rPr>
                <w:rFonts w:ascii="Tahoma" w:hAnsi="Tahoma" w:cs="Tahoma"/>
                <w:sz w:val="19"/>
                <w:szCs w:val="19"/>
              </w:rPr>
            </w:pPr>
            <w:r w:rsidRPr="00971B3D">
              <w:rPr>
                <w:rFonts w:ascii="Tahoma" w:hAnsi="Tahoma" w:cs="Tahoma"/>
                <w:sz w:val="19"/>
                <w:szCs w:val="19"/>
              </w:rPr>
              <w:t>SWIFT: ENEJKG22</w:t>
            </w:r>
          </w:p>
          <w:p w14:paraId="76B12538" w14:textId="77777777" w:rsidR="00971B3D" w:rsidRPr="00971B3D" w:rsidRDefault="00971B3D" w:rsidP="00947B1C">
            <w:pPr>
              <w:pStyle w:val="af2"/>
              <w:rPr>
                <w:rFonts w:ascii="Tahoma" w:hAnsi="Tahoma" w:cs="Tahoma"/>
                <w:sz w:val="19"/>
                <w:szCs w:val="19"/>
              </w:rPr>
            </w:pPr>
            <w:proofErr w:type="spellStart"/>
            <w:r w:rsidRPr="00971B3D">
              <w:rPr>
                <w:rFonts w:ascii="Tahoma" w:hAnsi="Tahoma" w:cs="Tahoma"/>
                <w:sz w:val="19"/>
                <w:szCs w:val="19"/>
              </w:rPr>
              <w:t>Бишкекский</w:t>
            </w:r>
            <w:proofErr w:type="spellEnd"/>
            <w:r w:rsidRPr="00971B3D">
              <w:rPr>
                <w:rFonts w:ascii="Tahoma" w:hAnsi="Tahoma" w:cs="Tahoma"/>
                <w:sz w:val="19"/>
                <w:szCs w:val="19"/>
              </w:rPr>
              <w:t xml:space="preserve"> центральный филиал ОАО "</w:t>
            </w:r>
            <w:proofErr w:type="spellStart"/>
            <w:r w:rsidRPr="00971B3D">
              <w:rPr>
                <w:rFonts w:ascii="Tahoma" w:hAnsi="Tahoma" w:cs="Tahoma"/>
                <w:sz w:val="19"/>
                <w:szCs w:val="19"/>
              </w:rPr>
              <w:t>Оптима</w:t>
            </w:r>
            <w:proofErr w:type="spellEnd"/>
            <w:r w:rsidRPr="00971B3D">
              <w:rPr>
                <w:rFonts w:ascii="Tahoma" w:hAnsi="Tahoma" w:cs="Tahoma"/>
                <w:sz w:val="19"/>
                <w:szCs w:val="19"/>
              </w:rPr>
              <w:t xml:space="preserve"> Банк"</w:t>
            </w:r>
          </w:p>
          <w:p w14:paraId="04EDDA92" w14:textId="77777777" w:rsidR="00971B3D" w:rsidRPr="00971B3D" w:rsidRDefault="00971B3D" w:rsidP="00947B1C">
            <w:pPr>
              <w:pStyle w:val="af2"/>
              <w:rPr>
                <w:rFonts w:ascii="Tahoma" w:eastAsia="Arial Unicode MS" w:hAnsi="Tahoma" w:cs="Tahoma"/>
                <w:b/>
                <w:sz w:val="19"/>
                <w:szCs w:val="19"/>
              </w:rPr>
            </w:pPr>
          </w:p>
          <w:p w14:paraId="33E6C504" w14:textId="77777777" w:rsidR="00971B3D" w:rsidRPr="00971B3D" w:rsidRDefault="00971B3D" w:rsidP="00947B1C">
            <w:pPr>
              <w:pStyle w:val="ConsPlusNonformat"/>
              <w:rPr>
                <w:rFonts w:ascii="Tahoma" w:hAnsi="Tahoma" w:cs="Tahoma"/>
                <w:b/>
                <w:sz w:val="19"/>
                <w:szCs w:val="19"/>
              </w:rPr>
            </w:pPr>
            <w:r w:rsidRPr="00971B3D">
              <w:rPr>
                <w:rFonts w:ascii="Tahoma" w:hAnsi="Tahoma" w:cs="Tahoma"/>
                <w:b/>
                <w:sz w:val="19"/>
                <w:szCs w:val="19"/>
              </w:rPr>
              <w:t>Генеральный директор</w:t>
            </w:r>
          </w:p>
          <w:p w14:paraId="37210A36" w14:textId="77777777" w:rsidR="00971B3D" w:rsidRPr="00971B3D" w:rsidRDefault="00971B3D" w:rsidP="00947B1C">
            <w:pPr>
              <w:pStyle w:val="ConsPlusNonformat"/>
              <w:rPr>
                <w:rFonts w:ascii="Tahoma" w:hAnsi="Tahoma" w:cs="Tahoma"/>
                <w:b/>
                <w:sz w:val="19"/>
                <w:szCs w:val="19"/>
              </w:rPr>
            </w:pPr>
          </w:p>
          <w:p w14:paraId="099198B4" w14:textId="77777777" w:rsidR="00971B3D" w:rsidRPr="00971B3D" w:rsidRDefault="00971B3D" w:rsidP="00947B1C">
            <w:pPr>
              <w:pStyle w:val="ConsPlusNonformat"/>
              <w:rPr>
                <w:rFonts w:ascii="Tahoma" w:hAnsi="Tahoma" w:cs="Tahoma"/>
                <w:b/>
                <w:sz w:val="19"/>
                <w:szCs w:val="19"/>
              </w:rPr>
            </w:pPr>
          </w:p>
          <w:p w14:paraId="319BF820" w14:textId="77777777" w:rsidR="00971B3D" w:rsidRPr="00971B3D" w:rsidRDefault="00971B3D" w:rsidP="00947B1C">
            <w:pPr>
              <w:pStyle w:val="ConsPlusNonformat"/>
              <w:rPr>
                <w:rFonts w:ascii="Tahoma" w:hAnsi="Tahoma" w:cs="Tahoma"/>
                <w:b/>
                <w:sz w:val="19"/>
                <w:szCs w:val="19"/>
              </w:rPr>
            </w:pPr>
            <w:r w:rsidRPr="00971B3D">
              <w:rPr>
                <w:rFonts w:ascii="Tahoma" w:hAnsi="Tahoma" w:cs="Tahoma"/>
                <w:b/>
                <w:sz w:val="19"/>
                <w:szCs w:val="19"/>
              </w:rPr>
              <w:t>________________ Ф.И.О.</w:t>
            </w:r>
          </w:p>
          <w:p w14:paraId="478AA915" w14:textId="77777777" w:rsidR="00971B3D" w:rsidRPr="00971B3D" w:rsidRDefault="00971B3D" w:rsidP="00947B1C">
            <w:pPr>
              <w:pStyle w:val="ConsPlusNonformat"/>
              <w:rPr>
                <w:rFonts w:ascii="Tahoma" w:hAnsi="Tahoma" w:cs="Tahoma"/>
                <w:b/>
                <w:bCs/>
                <w:sz w:val="19"/>
                <w:szCs w:val="19"/>
              </w:rPr>
            </w:pPr>
          </w:p>
        </w:tc>
        <w:tc>
          <w:tcPr>
            <w:tcW w:w="5435" w:type="dxa"/>
          </w:tcPr>
          <w:p w14:paraId="2D857315" w14:textId="77777777" w:rsidR="00971B3D" w:rsidRPr="00971B3D" w:rsidRDefault="00971B3D" w:rsidP="00947B1C">
            <w:pPr>
              <w:pStyle w:val="ConsPlusNonformat"/>
              <w:rPr>
                <w:rFonts w:ascii="Tahoma" w:hAnsi="Tahoma" w:cs="Tahoma"/>
                <w:b/>
                <w:sz w:val="19"/>
                <w:szCs w:val="19"/>
              </w:rPr>
            </w:pPr>
            <w:r w:rsidRPr="00971B3D">
              <w:rPr>
                <w:rFonts w:ascii="Tahoma" w:hAnsi="Tahoma" w:cs="Tahoma"/>
                <w:b/>
                <w:sz w:val="19"/>
                <w:szCs w:val="19"/>
              </w:rPr>
              <w:t>«ПОСТАВЩИК»</w:t>
            </w:r>
          </w:p>
          <w:p w14:paraId="739CA80B" w14:textId="77777777" w:rsidR="00971B3D" w:rsidRPr="00971B3D" w:rsidRDefault="00971B3D" w:rsidP="00947B1C">
            <w:pPr>
              <w:pStyle w:val="ConsPlusNonformat"/>
              <w:pBdr>
                <w:bottom w:val="single" w:sz="12" w:space="1" w:color="auto"/>
              </w:pBdr>
              <w:rPr>
                <w:rFonts w:ascii="Tahoma" w:hAnsi="Tahoma" w:cs="Tahoma"/>
                <w:b/>
                <w:sz w:val="19"/>
                <w:szCs w:val="19"/>
              </w:rPr>
            </w:pPr>
          </w:p>
          <w:p w14:paraId="5BE7AFC5" w14:textId="77777777" w:rsidR="00971B3D" w:rsidRPr="00971B3D" w:rsidRDefault="00971B3D" w:rsidP="00947B1C">
            <w:pPr>
              <w:pStyle w:val="ConsPlusNonformat"/>
              <w:rPr>
                <w:rFonts w:ascii="Tahoma" w:hAnsi="Tahoma" w:cs="Tahoma"/>
                <w:b/>
                <w:sz w:val="19"/>
                <w:szCs w:val="19"/>
              </w:rPr>
            </w:pPr>
          </w:p>
          <w:p w14:paraId="624F097B" w14:textId="77777777" w:rsidR="00971B3D" w:rsidRPr="00971B3D" w:rsidRDefault="00971B3D" w:rsidP="00947B1C">
            <w:pPr>
              <w:pStyle w:val="ConsPlusNonformat"/>
              <w:rPr>
                <w:rFonts w:ascii="Tahoma" w:hAnsi="Tahoma" w:cs="Tahoma"/>
                <w:b/>
                <w:sz w:val="19"/>
                <w:szCs w:val="19"/>
              </w:rPr>
            </w:pPr>
          </w:p>
          <w:p w14:paraId="0D2BA9A0" w14:textId="77777777" w:rsidR="00971B3D" w:rsidRPr="00971B3D" w:rsidRDefault="00971B3D" w:rsidP="00947B1C">
            <w:pPr>
              <w:pStyle w:val="ConsPlusNonformat"/>
              <w:rPr>
                <w:rFonts w:ascii="Tahoma" w:hAnsi="Tahoma" w:cs="Tahoma"/>
                <w:b/>
                <w:sz w:val="19"/>
                <w:szCs w:val="19"/>
              </w:rPr>
            </w:pPr>
          </w:p>
          <w:p w14:paraId="5F170EDA" w14:textId="77777777" w:rsidR="00971B3D" w:rsidRPr="00971B3D" w:rsidRDefault="00971B3D" w:rsidP="00947B1C">
            <w:pPr>
              <w:pStyle w:val="ConsPlusNonformat"/>
              <w:rPr>
                <w:rFonts w:ascii="Tahoma" w:hAnsi="Tahoma" w:cs="Tahoma"/>
                <w:b/>
                <w:sz w:val="19"/>
                <w:szCs w:val="19"/>
              </w:rPr>
            </w:pPr>
          </w:p>
          <w:p w14:paraId="12A1B616" w14:textId="77777777" w:rsidR="00971B3D" w:rsidRPr="00971B3D" w:rsidRDefault="00971B3D" w:rsidP="00947B1C">
            <w:pPr>
              <w:pStyle w:val="ConsPlusNonformat"/>
              <w:rPr>
                <w:rFonts w:ascii="Tahoma" w:hAnsi="Tahoma" w:cs="Tahoma"/>
                <w:b/>
                <w:sz w:val="19"/>
                <w:szCs w:val="19"/>
              </w:rPr>
            </w:pPr>
          </w:p>
          <w:p w14:paraId="60D32B41" w14:textId="77777777" w:rsidR="00971B3D" w:rsidRPr="00971B3D" w:rsidRDefault="00971B3D" w:rsidP="00947B1C">
            <w:pPr>
              <w:pStyle w:val="ConsPlusNonformat"/>
              <w:rPr>
                <w:rFonts w:ascii="Tahoma" w:hAnsi="Tahoma" w:cs="Tahoma"/>
                <w:b/>
                <w:sz w:val="19"/>
                <w:szCs w:val="19"/>
              </w:rPr>
            </w:pPr>
          </w:p>
          <w:p w14:paraId="202F3E79" w14:textId="77777777" w:rsidR="00971B3D" w:rsidRPr="00971B3D" w:rsidRDefault="00971B3D" w:rsidP="00947B1C">
            <w:pPr>
              <w:pStyle w:val="ConsPlusNonformat"/>
              <w:rPr>
                <w:rFonts w:ascii="Tahoma" w:hAnsi="Tahoma" w:cs="Tahoma"/>
                <w:b/>
                <w:sz w:val="19"/>
                <w:szCs w:val="19"/>
              </w:rPr>
            </w:pPr>
          </w:p>
          <w:p w14:paraId="4F7C63F9" w14:textId="77777777" w:rsidR="00971B3D" w:rsidRPr="00971B3D" w:rsidRDefault="00971B3D" w:rsidP="00947B1C">
            <w:pPr>
              <w:pStyle w:val="ConsPlusNonformat"/>
              <w:rPr>
                <w:rFonts w:ascii="Tahoma" w:hAnsi="Tahoma" w:cs="Tahoma"/>
                <w:b/>
                <w:sz w:val="19"/>
                <w:szCs w:val="19"/>
              </w:rPr>
            </w:pPr>
          </w:p>
          <w:p w14:paraId="72143440" w14:textId="77777777" w:rsidR="00971B3D" w:rsidRPr="00971B3D" w:rsidRDefault="00971B3D" w:rsidP="00947B1C">
            <w:pPr>
              <w:pStyle w:val="ConsPlusNonformat"/>
              <w:rPr>
                <w:rFonts w:ascii="Tahoma" w:hAnsi="Tahoma" w:cs="Tahoma"/>
                <w:b/>
                <w:sz w:val="19"/>
                <w:szCs w:val="19"/>
              </w:rPr>
            </w:pPr>
          </w:p>
          <w:p w14:paraId="0C257191" w14:textId="77777777" w:rsidR="00971B3D" w:rsidRPr="00971B3D" w:rsidRDefault="00971B3D" w:rsidP="00947B1C">
            <w:pPr>
              <w:pStyle w:val="ConsPlusNonformat"/>
              <w:rPr>
                <w:rFonts w:ascii="Tahoma" w:hAnsi="Tahoma" w:cs="Tahoma"/>
                <w:b/>
                <w:sz w:val="19"/>
                <w:szCs w:val="19"/>
              </w:rPr>
            </w:pPr>
          </w:p>
          <w:p w14:paraId="138273F6" w14:textId="77777777" w:rsidR="00971B3D" w:rsidRPr="00971B3D" w:rsidRDefault="00971B3D" w:rsidP="00947B1C">
            <w:pPr>
              <w:pStyle w:val="ConsPlusNonformat"/>
              <w:rPr>
                <w:rFonts w:ascii="Tahoma" w:hAnsi="Tahoma" w:cs="Tahoma"/>
                <w:b/>
                <w:sz w:val="19"/>
                <w:szCs w:val="19"/>
              </w:rPr>
            </w:pPr>
            <w:r w:rsidRPr="00971B3D">
              <w:rPr>
                <w:rFonts w:ascii="Tahoma" w:hAnsi="Tahoma" w:cs="Tahoma"/>
                <w:b/>
                <w:sz w:val="19"/>
                <w:szCs w:val="19"/>
              </w:rPr>
              <w:t>Уполномоченное лицо:</w:t>
            </w:r>
          </w:p>
          <w:p w14:paraId="0EA76542" w14:textId="77777777" w:rsidR="00971B3D" w:rsidRPr="00971B3D" w:rsidRDefault="00971B3D" w:rsidP="00947B1C">
            <w:pPr>
              <w:pStyle w:val="ConsPlusNonformat"/>
              <w:rPr>
                <w:rFonts w:ascii="Tahoma" w:hAnsi="Tahoma" w:cs="Tahoma"/>
                <w:b/>
                <w:sz w:val="19"/>
                <w:szCs w:val="19"/>
              </w:rPr>
            </w:pPr>
          </w:p>
          <w:p w14:paraId="46E453FE" w14:textId="77777777" w:rsidR="00971B3D" w:rsidRPr="00971B3D" w:rsidRDefault="00971B3D" w:rsidP="00947B1C">
            <w:pPr>
              <w:pStyle w:val="ConsPlusNonformat"/>
              <w:rPr>
                <w:rFonts w:ascii="Tahoma" w:hAnsi="Tahoma" w:cs="Tahoma"/>
                <w:b/>
                <w:sz w:val="19"/>
                <w:szCs w:val="19"/>
              </w:rPr>
            </w:pPr>
          </w:p>
          <w:p w14:paraId="407707E6" w14:textId="77777777" w:rsidR="00971B3D" w:rsidRPr="00971B3D" w:rsidRDefault="00971B3D" w:rsidP="00947B1C">
            <w:pPr>
              <w:pStyle w:val="ConsPlusNonformat"/>
              <w:rPr>
                <w:rFonts w:ascii="Tahoma" w:hAnsi="Tahoma" w:cs="Tahoma"/>
                <w:b/>
                <w:sz w:val="19"/>
                <w:szCs w:val="19"/>
              </w:rPr>
            </w:pPr>
            <w:r w:rsidRPr="00971B3D">
              <w:rPr>
                <w:rFonts w:ascii="Tahoma" w:hAnsi="Tahoma" w:cs="Tahoma"/>
                <w:b/>
                <w:sz w:val="19"/>
                <w:szCs w:val="19"/>
              </w:rPr>
              <w:t>_______________</w:t>
            </w:r>
            <w:r w:rsidRPr="00971B3D">
              <w:rPr>
                <w:rFonts w:ascii="Tahoma" w:hAnsi="Tahoma" w:cs="Tahoma"/>
                <w:noProof/>
                <w:sz w:val="19"/>
                <w:szCs w:val="19"/>
              </w:rPr>
              <w:t xml:space="preserve"> </w:t>
            </w:r>
            <w:r w:rsidRPr="00971B3D">
              <w:rPr>
                <w:rFonts w:ascii="Tahoma" w:hAnsi="Tahoma" w:cs="Tahoma"/>
                <w:b/>
                <w:noProof/>
                <w:sz w:val="19"/>
                <w:szCs w:val="19"/>
              </w:rPr>
              <w:t>Ф.И.О.</w:t>
            </w:r>
            <w:r w:rsidRPr="00971B3D">
              <w:rPr>
                <w:rFonts w:ascii="Tahoma" w:hAnsi="Tahoma" w:cs="Tahoma"/>
                <w:b/>
                <w:sz w:val="19"/>
                <w:szCs w:val="19"/>
              </w:rPr>
              <w:t xml:space="preserve">   </w:t>
            </w:r>
          </w:p>
          <w:p w14:paraId="3176C71E" w14:textId="77777777" w:rsidR="00971B3D" w:rsidRPr="00971B3D" w:rsidRDefault="00971B3D" w:rsidP="00947B1C">
            <w:pPr>
              <w:pStyle w:val="ConsPlusNonformat"/>
              <w:rPr>
                <w:rFonts w:ascii="Tahoma" w:hAnsi="Tahoma" w:cs="Tahoma"/>
                <w:bCs/>
                <w:sz w:val="19"/>
                <w:szCs w:val="19"/>
              </w:rPr>
            </w:pPr>
          </w:p>
        </w:tc>
      </w:tr>
    </w:tbl>
    <w:p w14:paraId="7F1BB039" w14:textId="77777777" w:rsidR="00971B3D" w:rsidRPr="00971B3D" w:rsidRDefault="00971B3D" w:rsidP="00971B3D">
      <w:pPr>
        <w:spacing w:after="0" w:line="240" w:lineRule="auto"/>
        <w:jc w:val="both"/>
        <w:rPr>
          <w:rFonts w:ascii="Tahoma" w:hAnsi="Tahoma" w:cs="Tahoma"/>
          <w:bCs/>
          <w:sz w:val="19"/>
          <w:szCs w:val="19"/>
        </w:rPr>
      </w:pPr>
    </w:p>
    <w:sectPr w:rsidR="00971B3D" w:rsidRPr="00971B3D" w:rsidSect="001319A5">
      <w:footerReference w:type="default" r:id="rId10"/>
      <w:pgSz w:w="11906" w:h="16838"/>
      <w:pgMar w:top="851" w:right="567" w:bottom="851" w:left="851" w:header="709" w:footer="427"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E6547" w14:textId="77777777" w:rsidR="00BC3C27" w:rsidRDefault="00BC3C27">
      <w:pPr>
        <w:spacing w:after="0" w:line="240" w:lineRule="auto"/>
      </w:pPr>
      <w:r>
        <w:separator/>
      </w:r>
    </w:p>
  </w:endnote>
  <w:endnote w:type="continuationSeparator" w:id="0">
    <w:p w14:paraId="1725C43D" w14:textId="77777777" w:rsidR="00BC3C27" w:rsidRDefault="00BC3C27">
      <w:pPr>
        <w:spacing w:after="0" w:line="240" w:lineRule="auto"/>
      </w:pPr>
      <w:r>
        <w:continuationSeparator/>
      </w:r>
    </w:p>
  </w:endnote>
  <w:endnote w:type="continuationNotice" w:id="1">
    <w:p w14:paraId="798D2711" w14:textId="77777777" w:rsidR="00BC3C27" w:rsidRDefault="00BC3C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DejaVuSans-BoldObliqu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A645" w14:textId="77777777" w:rsidR="00620CF6" w:rsidRDefault="00620CF6">
    <w:pPr>
      <w:pStyle w:val="ac"/>
      <w:jc w:val="right"/>
    </w:pPr>
  </w:p>
  <w:p w14:paraId="49B27B75" w14:textId="77777777" w:rsidR="00620CF6" w:rsidRDefault="00620CF6"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96F3B" w14:textId="77777777" w:rsidR="00BC3C27" w:rsidRDefault="00BC3C27">
      <w:pPr>
        <w:spacing w:after="0" w:line="240" w:lineRule="auto"/>
      </w:pPr>
      <w:r>
        <w:separator/>
      </w:r>
    </w:p>
  </w:footnote>
  <w:footnote w:type="continuationSeparator" w:id="0">
    <w:p w14:paraId="40E27785" w14:textId="77777777" w:rsidR="00BC3C27" w:rsidRDefault="00BC3C27">
      <w:pPr>
        <w:spacing w:after="0" w:line="240" w:lineRule="auto"/>
      </w:pPr>
      <w:r>
        <w:continuationSeparator/>
      </w:r>
    </w:p>
  </w:footnote>
  <w:footnote w:type="continuationNotice" w:id="1">
    <w:p w14:paraId="3F1C954D" w14:textId="77777777" w:rsidR="00BC3C27" w:rsidRDefault="00BC3C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63830F1"/>
    <w:multiLevelType w:val="multilevel"/>
    <w:tmpl w:val="868649AC"/>
    <w:lvl w:ilvl="0">
      <w:start w:val="1"/>
      <w:numFmt w:val="decimal"/>
      <w:lvlText w:val="%1."/>
      <w:lvlJc w:val="left"/>
      <w:pPr>
        <w:ind w:left="540" w:hanging="360"/>
      </w:pPr>
      <w:rPr>
        <w:b/>
      </w:r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720"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6F0477F"/>
    <w:multiLevelType w:val="multilevel"/>
    <w:tmpl w:val="D082B0C2"/>
    <w:lvl w:ilvl="0">
      <w:start w:val="1"/>
      <w:numFmt w:val="decimal"/>
      <w:lvlText w:val="%1."/>
      <w:lvlJc w:val="left"/>
      <w:pPr>
        <w:ind w:left="1778"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91343C"/>
    <w:multiLevelType w:val="hybridMultilevel"/>
    <w:tmpl w:val="C61839FE"/>
    <w:lvl w:ilvl="0" w:tplc="04190011">
      <w:start w:val="1"/>
      <w:numFmt w:val="decimal"/>
      <w:lvlText w:val="%1)"/>
      <w:lvlJc w:val="left"/>
      <w:pPr>
        <w:ind w:left="720" w:hanging="360"/>
      </w:pPr>
      <w:rPr>
        <w:rFonts w:hint="default"/>
      </w:rPr>
    </w:lvl>
    <w:lvl w:ilvl="1" w:tplc="78525C02">
      <w:start w:val="1"/>
      <w:numFmt w:val="decimal"/>
      <w:lvlText w:val="%2."/>
      <w:lvlJc w:val="left"/>
      <w:pPr>
        <w:ind w:left="1650" w:hanging="57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A624E6"/>
    <w:multiLevelType w:val="hybridMultilevel"/>
    <w:tmpl w:val="96D88A34"/>
    <w:lvl w:ilvl="0" w:tplc="3BBE55C4">
      <w:start w:val="1"/>
      <w:numFmt w:val="bullet"/>
      <w:lvlText w:val="-"/>
      <w:lvlJc w:val="left"/>
      <w:pPr>
        <w:ind w:left="1080" w:hanging="360"/>
      </w:pPr>
      <w:rPr>
        <w:rFonts w:ascii="Calibri" w:hAnsi="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B7C36FC"/>
    <w:multiLevelType w:val="multilevel"/>
    <w:tmpl w:val="0B7C36FC"/>
    <w:lvl w:ilvl="0">
      <w:start w:val="1"/>
      <w:numFmt w:val="bullet"/>
      <w:lvlText w:val=""/>
      <w:lvlJc w:val="left"/>
      <w:pPr>
        <w:ind w:left="1352" w:hanging="360"/>
      </w:pPr>
      <w:rPr>
        <w:rFonts w:ascii="Symbol" w:hAnsi="Symbol" w:hint="default"/>
        <w:color w:val="auto"/>
      </w:rPr>
    </w:lvl>
    <w:lvl w:ilvl="1">
      <w:start w:val="1"/>
      <w:numFmt w:val="bullet"/>
      <w:lvlText w:val="o"/>
      <w:lvlJc w:val="left"/>
      <w:pPr>
        <w:ind w:left="2171" w:hanging="360"/>
      </w:pPr>
      <w:rPr>
        <w:rFonts w:ascii="Courier New" w:hAnsi="Courier New" w:cs="Courier New" w:hint="default"/>
      </w:rPr>
    </w:lvl>
    <w:lvl w:ilvl="2">
      <w:start w:val="1"/>
      <w:numFmt w:val="bullet"/>
      <w:lvlText w:val=""/>
      <w:lvlJc w:val="left"/>
      <w:pPr>
        <w:ind w:left="2891" w:hanging="360"/>
      </w:pPr>
      <w:rPr>
        <w:rFonts w:ascii="Wingdings" w:hAnsi="Wingdings" w:hint="default"/>
      </w:rPr>
    </w:lvl>
    <w:lvl w:ilvl="3">
      <w:start w:val="1"/>
      <w:numFmt w:val="bullet"/>
      <w:lvlText w:val=""/>
      <w:lvlJc w:val="left"/>
      <w:pPr>
        <w:ind w:left="3611" w:hanging="360"/>
      </w:pPr>
      <w:rPr>
        <w:rFonts w:ascii="Symbol" w:hAnsi="Symbol" w:hint="default"/>
      </w:rPr>
    </w:lvl>
    <w:lvl w:ilvl="4">
      <w:start w:val="1"/>
      <w:numFmt w:val="bullet"/>
      <w:lvlText w:val="o"/>
      <w:lvlJc w:val="left"/>
      <w:pPr>
        <w:ind w:left="4331" w:hanging="360"/>
      </w:pPr>
      <w:rPr>
        <w:rFonts w:ascii="Courier New" w:hAnsi="Courier New" w:cs="Courier New" w:hint="default"/>
      </w:rPr>
    </w:lvl>
    <w:lvl w:ilvl="5">
      <w:start w:val="1"/>
      <w:numFmt w:val="bullet"/>
      <w:lvlText w:val=""/>
      <w:lvlJc w:val="left"/>
      <w:pPr>
        <w:ind w:left="5051" w:hanging="360"/>
      </w:pPr>
      <w:rPr>
        <w:rFonts w:ascii="Wingdings" w:hAnsi="Wingdings" w:hint="default"/>
      </w:rPr>
    </w:lvl>
    <w:lvl w:ilvl="6">
      <w:start w:val="1"/>
      <w:numFmt w:val="bullet"/>
      <w:lvlText w:val=""/>
      <w:lvlJc w:val="left"/>
      <w:pPr>
        <w:ind w:left="5771" w:hanging="360"/>
      </w:pPr>
      <w:rPr>
        <w:rFonts w:ascii="Symbol" w:hAnsi="Symbol" w:hint="default"/>
      </w:rPr>
    </w:lvl>
    <w:lvl w:ilvl="7">
      <w:start w:val="1"/>
      <w:numFmt w:val="bullet"/>
      <w:lvlText w:val="o"/>
      <w:lvlJc w:val="left"/>
      <w:pPr>
        <w:ind w:left="6491" w:hanging="360"/>
      </w:pPr>
      <w:rPr>
        <w:rFonts w:ascii="Courier New" w:hAnsi="Courier New" w:cs="Courier New" w:hint="default"/>
      </w:rPr>
    </w:lvl>
    <w:lvl w:ilvl="8">
      <w:start w:val="1"/>
      <w:numFmt w:val="bullet"/>
      <w:lvlText w:val=""/>
      <w:lvlJc w:val="left"/>
      <w:pPr>
        <w:ind w:left="7211" w:hanging="360"/>
      </w:pPr>
      <w:rPr>
        <w:rFonts w:ascii="Wingdings" w:hAnsi="Wingdings" w:hint="default"/>
      </w:rPr>
    </w:lvl>
  </w:abstractNum>
  <w:abstractNum w:abstractNumId="6"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F5D0542"/>
    <w:multiLevelType w:val="multilevel"/>
    <w:tmpl w:val="43F214E6"/>
    <w:lvl w:ilvl="0">
      <w:start w:val="1"/>
      <w:numFmt w:val="decimal"/>
      <w:lvlText w:val="%1."/>
      <w:lvlJc w:val="left"/>
      <w:pPr>
        <w:ind w:left="502" w:hanging="360"/>
      </w:pPr>
    </w:lvl>
    <w:lvl w:ilvl="1">
      <w:start w:val="1"/>
      <w:numFmt w:val="decimal"/>
      <w:lvlText w:val="%1.%2."/>
      <w:lvlJc w:val="left"/>
      <w:pPr>
        <w:ind w:left="858" w:hanging="432"/>
      </w:pPr>
      <w:rPr>
        <w:b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BC2032"/>
    <w:multiLevelType w:val="hybridMultilevel"/>
    <w:tmpl w:val="81367E2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1F8F6C86"/>
    <w:multiLevelType w:val="hybridMultilevel"/>
    <w:tmpl w:val="CCCEB798"/>
    <w:lvl w:ilvl="0" w:tplc="67B05E84">
      <w:start w:val="4"/>
      <w:numFmt w:val="bullet"/>
      <w:lvlText w:val="•"/>
      <w:lvlJc w:val="left"/>
      <w:pPr>
        <w:ind w:left="1420" w:hanging="570"/>
      </w:pPr>
      <w:rPr>
        <w:rFonts w:ascii="Tahoma" w:eastAsia="Calibr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6F0A3D"/>
    <w:multiLevelType w:val="multilevel"/>
    <w:tmpl w:val="364EDD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7C47C2"/>
    <w:multiLevelType w:val="multilevel"/>
    <w:tmpl w:val="2018BD22"/>
    <w:lvl w:ilvl="0">
      <w:start w:val="1"/>
      <w:numFmt w:val="decimal"/>
      <w:lvlText w:val="%1."/>
      <w:lvlJc w:val="left"/>
      <w:pPr>
        <w:ind w:left="570" w:hanging="570"/>
      </w:pPr>
      <w:rPr>
        <w:rFonts w:hint="default"/>
        <w:b/>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13" w15:restartNumberingAfterBreak="0">
    <w:nsid w:val="256555D9"/>
    <w:multiLevelType w:val="hybridMultilevel"/>
    <w:tmpl w:val="4DCAB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A059F1"/>
    <w:multiLevelType w:val="hybridMultilevel"/>
    <w:tmpl w:val="5D26E7B2"/>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5" w15:restartNumberingAfterBreak="0">
    <w:nsid w:val="326E545D"/>
    <w:multiLevelType w:val="multilevel"/>
    <w:tmpl w:val="43F214E6"/>
    <w:lvl w:ilvl="0">
      <w:start w:val="1"/>
      <w:numFmt w:val="decimal"/>
      <w:lvlText w:val="%1."/>
      <w:lvlJc w:val="left"/>
      <w:pPr>
        <w:ind w:left="502" w:hanging="360"/>
      </w:pPr>
    </w:lvl>
    <w:lvl w:ilvl="1">
      <w:start w:val="1"/>
      <w:numFmt w:val="decimal"/>
      <w:lvlText w:val="%1.%2."/>
      <w:lvlJc w:val="left"/>
      <w:pPr>
        <w:ind w:left="858" w:hanging="432"/>
      </w:pPr>
      <w:rPr>
        <w:b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5961AC"/>
    <w:multiLevelType w:val="hybridMultilevel"/>
    <w:tmpl w:val="A9968D1A"/>
    <w:lvl w:ilvl="0" w:tplc="3BBE55C4">
      <w:start w:val="1"/>
      <w:numFmt w:val="bullet"/>
      <w:lvlText w:val="-"/>
      <w:lvlJc w:val="left"/>
      <w:pPr>
        <w:ind w:left="1800" w:hanging="360"/>
      </w:pPr>
      <w:rPr>
        <w:rFonts w:ascii="Calibri" w:hAnsi="Calibri"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AAF0B87"/>
    <w:multiLevelType w:val="hybridMultilevel"/>
    <w:tmpl w:val="C2E4160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47DA366B"/>
    <w:multiLevelType w:val="hybridMultilevel"/>
    <w:tmpl w:val="A9B27CB0"/>
    <w:lvl w:ilvl="0" w:tplc="461AA9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8B752F7"/>
    <w:multiLevelType w:val="multilevel"/>
    <w:tmpl w:val="364EDD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504552C"/>
    <w:multiLevelType w:val="hybridMultilevel"/>
    <w:tmpl w:val="FCEA32D8"/>
    <w:lvl w:ilvl="0" w:tplc="67B05E84">
      <w:start w:val="4"/>
      <w:numFmt w:val="bullet"/>
      <w:lvlText w:val="•"/>
      <w:lvlJc w:val="left"/>
      <w:pPr>
        <w:ind w:left="1420" w:hanging="570"/>
      </w:pPr>
      <w:rPr>
        <w:rFonts w:ascii="Tahoma" w:eastAsia="Calibri" w:hAnsi="Tahoma" w:cs="Tahoma"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3" w15:restartNumberingAfterBreak="0">
    <w:nsid w:val="551724C8"/>
    <w:multiLevelType w:val="hybridMultilevel"/>
    <w:tmpl w:val="5BAE7EA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56402621"/>
    <w:multiLevelType w:val="multilevel"/>
    <w:tmpl w:val="09507BA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F94587"/>
    <w:multiLevelType w:val="multilevel"/>
    <w:tmpl w:val="D3E6D9D2"/>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5FAF7A89"/>
    <w:multiLevelType w:val="multilevel"/>
    <w:tmpl w:val="8182ED0A"/>
    <w:lvl w:ilvl="0">
      <w:start w:val="2"/>
      <w:numFmt w:val="decimal"/>
      <w:lvlText w:val="%1."/>
      <w:lvlJc w:val="left"/>
      <w:pPr>
        <w:ind w:left="360" w:hanging="360"/>
      </w:pPr>
      <w:rPr>
        <w:rFonts w:hint="default"/>
        <w:b/>
      </w:rPr>
    </w:lvl>
    <w:lvl w:ilvl="1">
      <w:start w:val="1"/>
      <w:numFmt w:val="decimal"/>
      <w:lvlText w:val="%1.%2."/>
      <w:lvlJc w:val="left"/>
      <w:pPr>
        <w:ind w:left="432" w:hanging="432"/>
      </w:pPr>
      <w:rPr>
        <w:rFonts w:hint="eastAsia"/>
        <w:b w:val="0"/>
        <w:color w:val="auto"/>
      </w:rPr>
    </w:lvl>
    <w:lvl w:ilvl="2">
      <w:start w:val="1"/>
      <w:numFmt w:val="decimal"/>
      <w:lvlText w:val="%1.%2.%3."/>
      <w:lvlJc w:val="left"/>
      <w:pPr>
        <w:ind w:left="504" w:hanging="504"/>
      </w:pPr>
      <w:rPr>
        <w:rFonts w:hint="eastAsia"/>
        <w:b w:val="0"/>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60531276"/>
    <w:multiLevelType w:val="hybridMultilevel"/>
    <w:tmpl w:val="D5D25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2397E8A"/>
    <w:multiLevelType w:val="hybridMultilevel"/>
    <w:tmpl w:val="A262FEB4"/>
    <w:lvl w:ilvl="0" w:tplc="04190001">
      <w:start w:val="1"/>
      <w:numFmt w:val="bullet"/>
      <w:lvlText w:val=""/>
      <w:lvlJc w:val="left"/>
      <w:pPr>
        <w:ind w:left="1578" w:hanging="360"/>
      </w:pPr>
      <w:rPr>
        <w:rFonts w:ascii="Symbol" w:hAnsi="Symbol" w:hint="default"/>
      </w:rPr>
    </w:lvl>
    <w:lvl w:ilvl="1" w:tplc="04190003" w:tentative="1">
      <w:start w:val="1"/>
      <w:numFmt w:val="bullet"/>
      <w:lvlText w:val="o"/>
      <w:lvlJc w:val="left"/>
      <w:pPr>
        <w:ind w:left="2298" w:hanging="360"/>
      </w:pPr>
      <w:rPr>
        <w:rFonts w:ascii="Courier New" w:hAnsi="Courier New" w:cs="Courier New" w:hint="default"/>
      </w:rPr>
    </w:lvl>
    <w:lvl w:ilvl="2" w:tplc="04190005" w:tentative="1">
      <w:start w:val="1"/>
      <w:numFmt w:val="bullet"/>
      <w:lvlText w:val=""/>
      <w:lvlJc w:val="left"/>
      <w:pPr>
        <w:ind w:left="3018" w:hanging="360"/>
      </w:pPr>
      <w:rPr>
        <w:rFonts w:ascii="Wingdings" w:hAnsi="Wingdings" w:hint="default"/>
      </w:rPr>
    </w:lvl>
    <w:lvl w:ilvl="3" w:tplc="04190001" w:tentative="1">
      <w:start w:val="1"/>
      <w:numFmt w:val="bullet"/>
      <w:lvlText w:val=""/>
      <w:lvlJc w:val="left"/>
      <w:pPr>
        <w:ind w:left="3738" w:hanging="360"/>
      </w:pPr>
      <w:rPr>
        <w:rFonts w:ascii="Symbol" w:hAnsi="Symbol" w:hint="default"/>
      </w:rPr>
    </w:lvl>
    <w:lvl w:ilvl="4" w:tplc="04190003" w:tentative="1">
      <w:start w:val="1"/>
      <w:numFmt w:val="bullet"/>
      <w:lvlText w:val="o"/>
      <w:lvlJc w:val="left"/>
      <w:pPr>
        <w:ind w:left="4458" w:hanging="360"/>
      </w:pPr>
      <w:rPr>
        <w:rFonts w:ascii="Courier New" w:hAnsi="Courier New" w:cs="Courier New" w:hint="default"/>
      </w:rPr>
    </w:lvl>
    <w:lvl w:ilvl="5" w:tplc="04190005" w:tentative="1">
      <w:start w:val="1"/>
      <w:numFmt w:val="bullet"/>
      <w:lvlText w:val=""/>
      <w:lvlJc w:val="left"/>
      <w:pPr>
        <w:ind w:left="5178" w:hanging="360"/>
      </w:pPr>
      <w:rPr>
        <w:rFonts w:ascii="Wingdings" w:hAnsi="Wingdings" w:hint="default"/>
      </w:rPr>
    </w:lvl>
    <w:lvl w:ilvl="6" w:tplc="04190001" w:tentative="1">
      <w:start w:val="1"/>
      <w:numFmt w:val="bullet"/>
      <w:lvlText w:val=""/>
      <w:lvlJc w:val="left"/>
      <w:pPr>
        <w:ind w:left="5898" w:hanging="360"/>
      </w:pPr>
      <w:rPr>
        <w:rFonts w:ascii="Symbol" w:hAnsi="Symbol" w:hint="default"/>
      </w:rPr>
    </w:lvl>
    <w:lvl w:ilvl="7" w:tplc="04190003" w:tentative="1">
      <w:start w:val="1"/>
      <w:numFmt w:val="bullet"/>
      <w:lvlText w:val="o"/>
      <w:lvlJc w:val="left"/>
      <w:pPr>
        <w:ind w:left="6618" w:hanging="360"/>
      </w:pPr>
      <w:rPr>
        <w:rFonts w:ascii="Courier New" w:hAnsi="Courier New" w:cs="Courier New" w:hint="default"/>
      </w:rPr>
    </w:lvl>
    <w:lvl w:ilvl="8" w:tplc="04190005" w:tentative="1">
      <w:start w:val="1"/>
      <w:numFmt w:val="bullet"/>
      <w:lvlText w:val=""/>
      <w:lvlJc w:val="left"/>
      <w:pPr>
        <w:ind w:left="7338" w:hanging="360"/>
      </w:pPr>
      <w:rPr>
        <w:rFonts w:ascii="Wingdings" w:hAnsi="Wingdings" w:hint="default"/>
      </w:rPr>
    </w:lvl>
  </w:abstractNum>
  <w:abstractNum w:abstractNumId="30" w15:restartNumberingAfterBreak="0">
    <w:nsid w:val="62A638B6"/>
    <w:multiLevelType w:val="hybridMultilevel"/>
    <w:tmpl w:val="A866FD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8892BA0"/>
    <w:multiLevelType w:val="hybridMultilevel"/>
    <w:tmpl w:val="36DC0DD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69052297"/>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A450EB"/>
    <w:multiLevelType w:val="hybridMultilevel"/>
    <w:tmpl w:val="EF40FE7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6FD16D9B"/>
    <w:multiLevelType w:val="hybridMultilevel"/>
    <w:tmpl w:val="46EADB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713B36CA"/>
    <w:multiLevelType w:val="multilevel"/>
    <w:tmpl w:val="53204980"/>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2573E27"/>
    <w:multiLevelType w:val="hybridMultilevel"/>
    <w:tmpl w:val="A8566C7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79F211DD"/>
    <w:multiLevelType w:val="hybridMultilevel"/>
    <w:tmpl w:val="366C38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CB04850"/>
    <w:multiLevelType w:val="multilevel"/>
    <w:tmpl w:val="A1B88936"/>
    <w:lvl w:ilvl="0">
      <w:start w:val="3"/>
      <w:numFmt w:val="decimal"/>
      <w:lvlText w:val="%1."/>
      <w:lvlJc w:val="left"/>
      <w:pPr>
        <w:ind w:left="360" w:hanging="360"/>
      </w:pPr>
      <w:rPr>
        <w:rFonts w:hint="default"/>
        <w:b/>
      </w:rPr>
    </w:lvl>
    <w:lvl w:ilvl="1">
      <w:start w:val="1"/>
      <w:numFmt w:val="decimal"/>
      <w:lvlText w:val="%1.%2."/>
      <w:lvlJc w:val="left"/>
      <w:pPr>
        <w:ind w:left="432" w:hanging="432"/>
      </w:pPr>
      <w:rPr>
        <w:rFonts w:hint="eastAsia"/>
        <w:b w:val="0"/>
        <w:color w:val="auto"/>
      </w:rPr>
    </w:lvl>
    <w:lvl w:ilvl="2">
      <w:start w:val="1"/>
      <w:numFmt w:val="decimal"/>
      <w:lvlText w:val="%1.%2.%3."/>
      <w:lvlJc w:val="left"/>
      <w:pPr>
        <w:ind w:left="1224" w:hanging="504"/>
      </w:pPr>
      <w:rPr>
        <w:rFonts w:hint="eastAsia"/>
        <w:b w:val="0"/>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7F1A63E6"/>
    <w:multiLevelType w:val="hybridMultilevel"/>
    <w:tmpl w:val="880A7DA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num w:numId="1">
    <w:abstractNumId w:val="26"/>
  </w:num>
  <w:num w:numId="2">
    <w:abstractNumId w:val="17"/>
  </w:num>
  <w:num w:numId="3">
    <w:abstractNumId w:val="8"/>
  </w:num>
  <w:num w:numId="4">
    <w:abstractNumId w:val="21"/>
  </w:num>
  <w:num w:numId="5">
    <w:abstractNumId w:val="6"/>
  </w:num>
  <w:num w:numId="6">
    <w:abstractNumId w:val="19"/>
  </w:num>
  <w:num w:numId="7">
    <w:abstractNumId w:val="3"/>
  </w:num>
  <w:num w:numId="8">
    <w:abstractNumId w:val="12"/>
  </w:num>
  <w:num w:numId="9">
    <w:abstractNumId w:val="22"/>
  </w:num>
  <w:num w:numId="10">
    <w:abstractNumId w:val="10"/>
  </w:num>
  <w:num w:numId="11">
    <w:abstractNumId w:val="25"/>
  </w:num>
  <w:num w:numId="12">
    <w:abstractNumId w:val="7"/>
  </w:num>
  <w:num w:numId="13">
    <w:abstractNumId w:val="24"/>
  </w:num>
  <w:num w:numId="14">
    <w:abstractNumId w:val="29"/>
  </w:num>
  <w:num w:numId="15">
    <w:abstractNumId w:val="13"/>
  </w:num>
  <w:num w:numId="16">
    <w:abstractNumId w:val="11"/>
  </w:num>
  <w:num w:numId="17">
    <w:abstractNumId w:val="34"/>
  </w:num>
  <w:num w:numId="18">
    <w:abstractNumId w:val="4"/>
  </w:num>
  <w:num w:numId="19">
    <w:abstractNumId w:val="16"/>
  </w:num>
  <w:num w:numId="20">
    <w:abstractNumId w:val="2"/>
  </w:num>
  <w:num w:numId="21">
    <w:abstractNumId w:val="14"/>
  </w:num>
  <w:num w:numId="22">
    <w:abstractNumId w:val="30"/>
  </w:num>
  <w:num w:numId="23">
    <w:abstractNumId w:val="36"/>
  </w:num>
  <w:num w:numId="24">
    <w:abstractNumId w:val="9"/>
  </w:num>
  <w:num w:numId="25">
    <w:abstractNumId w:val="23"/>
  </w:num>
  <w:num w:numId="26">
    <w:abstractNumId w:val="33"/>
  </w:num>
  <w:num w:numId="27">
    <w:abstractNumId w:val="31"/>
  </w:num>
  <w:num w:numId="28">
    <w:abstractNumId w:val="18"/>
  </w:num>
  <w:num w:numId="29">
    <w:abstractNumId w:val="20"/>
  </w:num>
  <w:num w:numId="30">
    <w:abstractNumId w:val="15"/>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37"/>
  </w:num>
  <w:num w:numId="36">
    <w:abstractNumId w:val="32"/>
  </w:num>
  <w:num w:numId="37">
    <w:abstractNumId w:val="27"/>
  </w:num>
  <w:num w:numId="38">
    <w:abstractNumId w:val="5"/>
  </w:num>
  <w:num w:numId="39">
    <w:abstractNumId w:val="38"/>
  </w:num>
  <w:num w:numId="40">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39DF"/>
    <w:rsid w:val="000B4158"/>
    <w:rsid w:val="000B5280"/>
    <w:rsid w:val="000B5430"/>
    <w:rsid w:val="000B5827"/>
    <w:rsid w:val="000B6196"/>
    <w:rsid w:val="000C07AD"/>
    <w:rsid w:val="000C18E1"/>
    <w:rsid w:val="000C2E9F"/>
    <w:rsid w:val="000C3929"/>
    <w:rsid w:val="000C6F3C"/>
    <w:rsid w:val="000D0FD8"/>
    <w:rsid w:val="000D1EE2"/>
    <w:rsid w:val="000D5544"/>
    <w:rsid w:val="000D563E"/>
    <w:rsid w:val="000E0782"/>
    <w:rsid w:val="000E105C"/>
    <w:rsid w:val="000E270D"/>
    <w:rsid w:val="000E7124"/>
    <w:rsid w:val="000F0810"/>
    <w:rsid w:val="000F27B1"/>
    <w:rsid w:val="000F29AE"/>
    <w:rsid w:val="000F2D96"/>
    <w:rsid w:val="000F3B53"/>
    <w:rsid w:val="000F74F1"/>
    <w:rsid w:val="000F7564"/>
    <w:rsid w:val="00100245"/>
    <w:rsid w:val="001019BA"/>
    <w:rsid w:val="00104754"/>
    <w:rsid w:val="00106CF2"/>
    <w:rsid w:val="00106F29"/>
    <w:rsid w:val="00110090"/>
    <w:rsid w:val="00111575"/>
    <w:rsid w:val="00111A24"/>
    <w:rsid w:val="001135D4"/>
    <w:rsid w:val="001139DD"/>
    <w:rsid w:val="00121DA2"/>
    <w:rsid w:val="001227A7"/>
    <w:rsid w:val="00122822"/>
    <w:rsid w:val="00123418"/>
    <w:rsid w:val="00124F69"/>
    <w:rsid w:val="0012503D"/>
    <w:rsid w:val="0012594D"/>
    <w:rsid w:val="00130B26"/>
    <w:rsid w:val="001319A5"/>
    <w:rsid w:val="00132954"/>
    <w:rsid w:val="0013316B"/>
    <w:rsid w:val="00133C0D"/>
    <w:rsid w:val="00137996"/>
    <w:rsid w:val="00140CE9"/>
    <w:rsid w:val="00141075"/>
    <w:rsid w:val="00142118"/>
    <w:rsid w:val="00142733"/>
    <w:rsid w:val="00142C7F"/>
    <w:rsid w:val="00143846"/>
    <w:rsid w:val="00144676"/>
    <w:rsid w:val="001449E0"/>
    <w:rsid w:val="00144DC7"/>
    <w:rsid w:val="00147154"/>
    <w:rsid w:val="00147F61"/>
    <w:rsid w:val="001517E9"/>
    <w:rsid w:val="00152AA4"/>
    <w:rsid w:val="00153877"/>
    <w:rsid w:val="001560D1"/>
    <w:rsid w:val="0015616A"/>
    <w:rsid w:val="001568C0"/>
    <w:rsid w:val="00156B62"/>
    <w:rsid w:val="00163689"/>
    <w:rsid w:val="00165954"/>
    <w:rsid w:val="0016629E"/>
    <w:rsid w:val="00166D40"/>
    <w:rsid w:val="00166E3B"/>
    <w:rsid w:val="00174EE7"/>
    <w:rsid w:val="001775D9"/>
    <w:rsid w:val="00180318"/>
    <w:rsid w:val="0018051A"/>
    <w:rsid w:val="00181C37"/>
    <w:rsid w:val="0018475F"/>
    <w:rsid w:val="00185E7A"/>
    <w:rsid w:val="0018706E"/>
    <w:rsid w:val="00187DB7"/>
    <w:rsid w:val="00194D91"/>
    <w:rsid w:val="00194FBE"/>
    <w:rsid w:val="00195046"/>
    <w:rsid w:val="001951FD"/>
    <w:rsid w:val="00197D50"/>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3E03"/>
    <w:rsid w:val="001C47A4"/>
    <w:rsid w:val="001C4F97"/>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179B"/>
    <w:rsid w:val="00213D76"/>
    <w:rsid w:val="00214472"/>
    <w:rsid w:val="0021667B"/>
    <w:rsid w:val="00216D78"/>
    <w:rsid w:val="00222CD0"/>
    <w:rsid w:val="00223208"/>
    <w:rsid w:val="0023010E"/>
    <w:rsid w:val="0023121C"/>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4ADC"/>
    <w:rsid w:val="002670BF"/>
    <w:rsid w:val="00267111"/>
    <w:rsid w:val="00267926"/>
    <w:rsid w:val="002759C1"/>
    <w:rsid w:val="00276900"/>
    <w:rsid w:val="0027738D"/>
    <w:rsid w:val="00277FF2"/>
    <w:rsid w:val="00281557"/>
    <w:rsid w:val="00281EC7"/>
    <w:rsid w:val="00286A59"/>
    <w:rsid w:val="00286A89"/>
    <w:rsid w:val="002871E8"/>
    <w:rsid w:val="002903DA"/>
    <w:rsid w:val="0029325C"/>
    <w:rsid w:val="00293A05"/>
    <w:rsid w:val="00293A3B"/>
    <w:rsid w:val="002960C6"/>
    <w:rsid w:val="002A4843"/>
    <w:rsid w:val="002A4F18"/>
    <w:rsid w:val="002A54AB"/>
    <w:rsid w:val="002A5FD4"/>
    <w:rsid w:val="002A729F"/>
    <w:rsid w:val="002A7789"/>
    <w:rsid w:val="002B03A5"/>
    <w:rsid w:val="002B1B7D"/>
    <w:rsid w:val="002B1C92"/>
    <w:rsid w:val="002B24D0"/>
    <w:rsid w:val="002B338B"/>
    <w:rsid w:val="002B62B7"/>
    <w:rsid w:val="002B6486"/>
    <w:rsid w:val="002B7E45"/>
    <w:rsid w:val="002C3991"/>
    <w:rsid w:val="002C4413"/>
    <w:rsid w:val="002C5613"/>
    <w:rsid w:val="002C57C7"/>
    <w:rsid w:val="002C5C32"/>
    <w:rsid w:val="002C7DAC"/>
    <w:rsid w:val="002D01D9"/>
    <w:rsid w:val="002D136C"/>
    <w:rsid w:val="002D381F"/>
    <w:rsid w:val="002D69C9"/>
    <w:rsid w:val="002D7260"/>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50DE"/>
    <w:rsid w:val="00336021"/>
    <w:rsid w:val="00337747"/>
    <w:rsid w:val="00337F7F"/>
    <w:rsid w:val="00337FAB"/>
    <w:rsid w:val="003433B7"/>
    <w:rsid w:val="0034363D"/>
    <w:rsid w:val="00343787"/>
    <w:rsid w:val="00345618"/>
    <w:rsid w:val="00345C97"/>
    <w:rsid w:val="00345FF8"/>
    <w:rsid w:val="003472EB"/>
    <w:rsid w:val="00352D65"/>
    <w:rsid w:val="00353B4D"/>
    <w:rsid w:val="003543F6"/>
    <w:rsid w:val="0035520D"/>
    <w:rsid w:val="003560DB"/>
    <w:rsid w:val="00363891"/>
    <w:rsid w:val="00364DC8"/>
    <w:rsid w:val="00365708"/>
    <w:rsid w:val="00367A90"/>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02FC"/>
    <w:rsid w:val="003F5F92"/>
    <w:rsid w:val="003F770B"/>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C6252"/>
    <w:rsid w:val="004C6580"/>
    <w:rsid w:val="004D0838"/>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57BB6"/>
    <w:rsid w:val="0056489D"/>
    <w:rsid w:val="00564FB6"/>
    <w:rsid w:val="00566A09"/>
    <w:rsid w:val="00571E2C"/>
    <w:rsid w:val="00572259"/>
    <w:rsid w:val="00572DC6"/>
    <w:rsid w:val="00573B5C"/>
    <w:rsid w:val="0057460C"/>
    <w:rsid w:val="00575F82"/>
    <w:rsid w:val="00577191"/>
    <w:rsid w:val="005771C4"/>
    <w:rsid w:val="00580A1D"/>
    <w:rsid w:val="00586CD3"/>
    <w:rsid w:val="005870EF"/>
    <w:rsid w:val="00592EA1"/>
    <w:rsid w:val="00594977"/>
    <w:rsid w:val="005950C2"/>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BA"/>
    <w:rsid w:val="00603BEC"/>
    <w:rsid w:val="00604DE2"/>
    <w:rsid w:val="0060721D"/>
    <w:rsid w:val="00612D79"/>
    <w:rsid w:val="00613CA6"/>
    <w:rsid w:val="00614711"/>
    <w:rsid w:val="006157A6"/>
    <w:rsid w:val="00615D7A"/>
    <w:rsid w:val="00616242"/>
    <w:rsid w:val="006164EF"/>
    <w:rsid w:val="00617D3E"/>
    <w:rsid w:val="00620CF6"/>
    <w:rsid w:val="00623152"/>
    <w:rsid w:val="00623189"/>
    <w:rsid w:val="00623202"/>
    <w:rsid w:val="00624508"/>
    <w:rsid w:val="00626CDA"/>
    <w:rsid w:val="00627B02"/>
    <w:rsid w:val="00627E9D"/>
    <w:rsid w:val="00633733"/>
    <w:rsid w:val="00634AFC"/>
    <w:rsid w:val="00634D05"/>
    <w:rsid w:val="0063756E"/>
    <w:rsid w:val="006502A7"/>
    <w:rsid w:val="0065088B"/>
    <w:rsid w:val="00650BB0"/>
    <w:rsid w:val="00655A60"/>
    <w:rsid w:val="00655B69"/>
    <w:rsid w:val="00656BDA"/>
    <w:rsid w:val="00657DBA"/>
    <w:rsid w:val="0066052D"/>
    <w:rsid w:val="006614FC"/>
    <w:rsid w:val="006639DA"/>
    <w:rsid w:val="006668D8"/>
    <w:rsid w:val="00670C00"/>
    <w:rsid w:val="00676BB3"/>
    <w:rsid w:val="00680B42"/>
    <w:rsid w:val="00686406"/>
    <w:rsid w:val="00686E42"/>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19D2"/>
    <w:rsid w:val="006F2A41"/>
    <w:rsid w:val="006F4498"/>
    <w:rsid w:val="006F4586"/>
    <w:rsid w:val="006F5665"/>
    <w:rsid w:val="006F63B2"/>
    <w:rsid w:val="006F775B"/>
    <w:rsid w:val="007005FD"/>
    <w:rsid w:val="00700BA4"/>
    <w:rsid w:val="00702D5F"/>
    <w:rsid w:val="00703010"/>
    <w:rsid w:val="00704D90"/>
    <w:rsid w:val="00706DFD"/>
    <w:rsid w:val="007152EB"/>
    <w:rsid w:val="00716A7E"/>
    <w:rsid w:val="00717BFF"/>
    <w:rsid w:val="00717D6B"/>
    <w:rsid w:val="00720CC8"/>
    <w:rsid w:val="00721619"/>
    <w:rsid w:val="0072466F"/>
    <w:rsid w:val="00724B0B"/>
    <w:rsid w:val="00725166"/>
    <w:rsid w:val="007304E9"/>
    <w:rsid w:val="00731AC0"/>
    <w:rsid w:val="0073203F"/>
    <w:rsid w:val="00732CE9"/>
    <w:rsid w:val="0073309D"/>
    <w:rsid w:val="00733F4B"/>
    <w:rsid w:val="007340E2"/>
    <w:rsid w:val="0073576D"/>
    <w:rsid w:val="0073626E"/>
    <w:rsid w:val="00737F53"/>
    <w:rsid w:val="00740290"/>
    <w:rsid w:val="007415DF"/>
    <w:rsid w:val="00743B5F"/>
    <w:rsid w:val="00744AE2"/>
    <w:rsid w:val="0074583E"/>
    <w:rsid w:val="00753809"/>
    <w:rsid w:val="00753C2E"/>
    <w:rsid w:val="00754578"/>
    <w:rsid w:val="00754DA1"/>
    <w:rsid w:val="007570FA"/>
    <w:rsid w:val="00761B72"/>
    <w:rsid w:val="00762A60"/>
    <w:rsid w:val="00762DA6"/>
    <w:rsid w:val="00763182"/>
    <w:rsid w:val="00763FE5"/>
    <w:rsid w:val="00765C4D"/>
    <w:rsid w:val="007669BA"/>
    <w:rsid w:val="00766B2E"/>
    <w:rsid w:val="0076781E"/>
    <w:rsid w:val="007707E7"/>
    <w:rsid w:val="007714A2"/>
    <w:rsid w:val="00771785"/>
    <w:rsid w:val="00772783"/>
    <w:rsid w:val="00773D25"/>
    <w:rsid w:val="007758FE"/>
    <w:rsid w:val="00776CB8"/>
    <w:rsid w:val="0078057A"/>
    <w:rsid w:val="007836B9"/>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39E3"/>
    <w:rsid w:val="007C59EC"/>
    <w:rsid w:val="007C7A4C"/>
    <w:rsid w:val="007D12BA"/>
    <w:rsid w:val="007D5452"/>
    <w:rsid w:val="007D6F9B"/>
    <w:rsid w:val="007E1646"/>
    <w:rsid w:val="007E38ED"/>
    <w:rsid w:val="007E42B4"/>
    <w:rsid w:val="007E44B8"/>
    <w:rsid w:val="007E5D9C"/>
    <w:rsid w:val="007E6741"/>
    <w:rsid w:val="007E79A7"/>
    <w:rsid w:val="007F1BE5"/>
    <w:rsid w:val="007F259E"/>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24BEC"/>
    <w:rsid w:val="008309CA"/>
    <w:rsid w:val="00831614"/>
    <w:rsid w:val="0083338F"/>
    <w:rsid w:val="00841425"/>
    <w:rsid w:val="00843324"/>
    <w:rsid w:val="0084376D"/>
    <w:rsid w:val="00843CB9"/>
    <w:rsid w:val="0084609A"/>
    <w:rsid w:val="008515B0"/>
    <w:rsid w:val="00853B2B"/>
    <w:rsid w:val="008559A2"/>
    <w:rsid w:val="00855CB7"/>
    <w:rsid w:val="00857F7E"/>
    <w:rsid w:val="00862D57"/>
    <w:rsid w:val="0086344E"/>
    <w:rsid w:val="0086381A"/>
    <w:rsid w:val="008643EE"/>
    <w:rsid w:val="00864F60"/>
    <w:rsid w:val="00872ECF"/>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3A34"/>
    <w:rsid w:val="008C4EF3"/>
    <w:rsid w:val="008C52FB"/>
    <w:rsid w:val="008D0832"/>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07D"/>
    <w:rsid w:val="00905438"/>
    <w:rsid w:val="0090648C"/>
    <w:rsid w:val="00906B78"/>
    <w:rsid w:val="00910302"/>
    <w:rsid w:val="009125E3"/>
    <w:rsid w:val="00912884"/>
    <w:rsid w:val="00912BBE"/>
    <w:rsid w:val="0091304D"/>
    <w:rsid w:val="00917057"/>
    <w:rsid w:val="00917575"/>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47B1C"/>
    <w:rsid w:val="00950EA0"/>
    <w:rsid w:val="00950F7F"/>
    <w:rsid w:val="00952EC0"/>
    <w:rsid w:val="00953095"/>
    <w:rsid w:val="009543ED"/>
    <w:rsid w:val="00955148"/>
    <w:rsid w:val="0096053E"/>
    <w:rsid w:val="00964405"/>
    <w:rsid w:val="00964F8B"/>
    <w:rsid w:val="009657D6"/>
    <w:rsid w:val="00966A05"/>
    <w:rsid w:val="009673F6"/>
    <w:rsid w:val="00971B3D"/>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13D"/>
    <w:rsid w:val="009B66D3"/>
    <w:rsid w:val="009B6958"/>
    <w:rsid w:val="009C02DB"/>
    <w:rsid w:val="009C0ABC"/>
    <w:rsid w:val="009C0C36"/>
    <w:rsid w:val="009C2425"/>
    <w:rsid w:val="009C243C"/>
    <w:rsid w:val="009C4C74"/>
    <w:rsid w:val="009C7F14"/>
    <w:rsid w:val="009D0328"/>
    <w:rsid w:val="009D03E0"/>
    <w:rsid w:val="009D2213"/>
    <w:rsid w:val="009D418A"/>
    <w:rsid w:val="009D4E96"/>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388B"/>
    <w:rsid w:val="00A14240"/>
    <w:rsid w:val="00A1507B"/>
    <w:rsid w:val="00A21E0D"/>
    <w:rsid w:val="00A23058"/>
    <w:rsid w:val="00A23EA9"/>
    <w:rsid w:val="00A251CA"/>
    <w:rsid w:val="00A2657A"/>
    <w:rsid w:val="00A27B22"/>
    <w:rsid w:val="00A33E51"/>
    <w:rsid w:val="00A35D8F"/>
    <w:rsid w:val="00A36A22"/>
    <w:rsid w:val="00A36FD3"/>
    <w:rsid w:val="00A41EBD"/>
    <w:rsid w:val="00A43776"/>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86F15"/>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C5F"/>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3D53"/>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717"/>
    <w:rsid w:val="00B45B4C"/>
    <w:rsid w:val="00B4608F"/>
    <w:rsid w:val="00B470AD"/>
    <w:rsid w:val="00B47DDB"/>
    <w:rsid w:val="00B55A0B"/>
    <w:rsid w:val="00B55EAF"/>
    <w:rsid w:val="00B5613A"/>
    <w:rsid w:val="00B56441"/>
    <w:rsid w:val="00B61845"/>
    <w:rsid w:val="00B66576"/>
    <w:rsid w:val="00B732A5"/>
    <w:rsid w:val="00B73585"/>
    <w:rsid w:val="00B746FF"/>
    <w:rsid w:val="00B75AAD"/>
    <w:rsid w:val="00B7732C"/>
    <w:rsid w:val="00B821B7"/>
    <w:rsid w:val="00B833C7"/>
    <w:rsid w:val="00B83CD9"/>
    <w:rsid w:val="00B86F6C"/>
    <w:rsid w:val="00B91C82"/>
    <w:rsid w:val="00B951E8"/>
    <w:rsid w:val="00B95B11"/>
    <w:rsid w:val="00BA00F6"/>
    <w:rsid w:val="00BA355B"/>
    <w:rsid w:val="00BB02E4"/>
    <w:rsid w:val="00BB066E"/>
    <w:rsid w:val="00BB1114"/>
    <w:rsid w:val="00BB185E"/>
    <w:rsid w:val="00BB2CE4"/>
    <w:rsid w:val="00BB6266"/>
    <w:rsid w:val="00BC3C27"/>
    <w:rsid w:val="00BC4C8B"/>
    <w:rsid w:val="00BC561E"/>
    <w:rsid w:val="00BC682E"/>
    <w:rsid w:val="00BD0D5E"/>
    <w:rsid w:val="00BD12BF"/>
    <w:rsid w:val="00BD13F6"/>
    <w:rsid w:val="00BD4306"/>
    <w:rsid w:val="00BE1628"/>
    <w:rsid w:val="00BE480D"/>
    <w:rsid w:val="00BE7687"/>
    <w:rsid w:val="00BE7AA4"/>
    <w:rsid w:val="00BE7EFE"/>
    <w:rsid w:val="00BF0D3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68A9"/>
    <w:rsid w:val="00C276DA"/>
    <w:rsid w:val="00C27C4C"/>
    <w:rsid w:val="00C30937"/>
    <w:rsid w:val="00C310F1"/>
    <w:rsid w:val="00C31D47"/>
    <w:rsid w:val="00C33531"/>
    <w:rsid w:val="00C33D6A"/>
    <w:rsid w:val="00C34CBF"/>
    <w:rsid w:val="00C34DDB"/>
    <w:rsid w:val="00C37EC6"/>
    <w:rsid w:val="00C45124"/>
    <w:rsid w:val="00C45AB5"/>
    <w:rsid w:val="00C519EC"/>
    <w:rsid w:val="00C54756"/>
    <w:rsid w:val="00C555D3"/>
    <w:rsid w:val="00C5574A"/>
    <w:rsid w:val="00C570F0"/>
    <w:rsid w:val="00C60F4E"/>
    <w:rsid w:val="00C61C8F"/>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28B"/>
    <w:rsid w:val="00C84F82"/>
    <w:rsid w:val="00C85904"/>
    <w:rsid w:val="00C879F4"/>
    <w:rsid w:val="00C92672"/>
    <w:rsid w:val="00C92907"/>
    <w:rsid w:val="00C93D03"/>
    <w:rsid w:val="00C9471D"/>
    <w:rsid w:val="00C9554F"/>
    <w:rsid w:val="00C9660C"/>
    <w:rsid w:val="00CA0BC5"/>
    <w:rsid w:val="00CA1D79"/>
    <w:rsid w:val="00CA2AAD"/>
    <w:rsid w:val="00CA4161"/>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1A50"/>
    <w:rsid w:val="00D11EA3"/>
    <w:rsid w:val="00D127B3"/>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944"/>
    <w:rsid w:val="00D50F10"/>
    <w:rsid w:val="00D53050"/>
    <w:rsid w:val="00D54670"/>
    <w:rsid w:val="00D60546"/>
    <w:rsid w:val="00D60C8E"/>
    <w:rsid w:val="00D6451B"/>
    <w:rsid w:val="00D657E3"/>
    <w:rsid w:val="00D71D96"/>
    <w:rsid w:val="00D734A9"/>
    <w:rsid w:val="00D73679"/>
    <w:rsid w:val="00D73B3C"/>
    <w:rsid w:val="00D748BE"/>
    <w:rsid w:val="00D81985"/>
    <w:rsid w:val="00D846FC"/>
    <w:rsid w:val="00D8635A"/>
    <w:rsid w:val="00D8649A"/>
    <w:rsid w:val="00D919E3"/>
    <w:rsid w:val="00D94419"/>
    <w:rsid w:val="00D94DA0"/>
    <w:rsid w:val="00D97BA0"/>
    <w:rsid w:val="00DA117C"/>
    <w:rsid w:val="00DA458F"/>
    <w:rsid w:val="00DA53B9"/>
    <w:rsid w:val="00DA57CD"/>
    <w:rsid w:val="00DB0E45"/>
    <w:rsid w:val="00DB0F05"/>
    <w:rsid w:val="00DB28AD"/>
    <w:rsid w:val="00DB3B3F"/>
    <w:rsid w:val="00DB4319"/>
    <w:rsid w:val="00DB5150"/>
    <w:rsid w:val="00DB532F"/>
    <w:rsid w:val="00DB5A26"/>
    <w:rsid w:val="00DC0438"/>
    <w:rsid w:val="00DC2A76"/>
    <w:rsid w:val="00DC2ED4"/>
    <w:rsid w:val="00DC34DA"/>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2CB"/>
    <w:rsid w:val="00E169A6"/>
    <w:rsid w:val="00E20BD9"/>
    <w:rsid w:val="00E21816"/>
    <w:rsid w:val="00E219BB"/>
    <w:rsid w:val="00E24CC7"/>
    <w:rsid w:val="00E25B32"/>
    <w:rsid w:val="00E25DF6"/>
    <w:rsid w:val="00E311D5"/>
    <w:rsid w:val="00E3127C"/>
    <w:rsid w:val="00E33E91"/>
    <w:rsid w:val="00E363B6"/>
    <w:rsid w:val="00E36BCE"/>
    <w:rsid w:val="00E36E02"/>
    <w:rsid w:val="00E415C6"/>
    <w:rsid w:val="00E41E34"/>
    <w:rsid w:val="00E42965"/>
    <w:rsid w:val="00E4560C"/>
    <w:rsid w:val="00E4663A"/>
    <w:rsid w:val="00E46BE3"/>
    <w:rsid w:val="00E472DF"/>
    <w:rsid w:val="00E47FB0"/>
    <w:rsid w:val="00E54E24"/>
    <w:rsid w:val="00E55DDE"/>
    <w:rsid w:val="00E561EF"/>
    <w:rsid w:val="00E63D82"/>
    <w:rsid w:val="00E652C2"/>
    <w:rsid w:val="00E655A6"/>
    <w:rsid w:val="00E65E36"/>
    <w:rsid w:val="00E70B5F"/>
    <w:rsid w:val="00E72753"/>
    <w:rsid w:val="00E7334C"/>
    <w:rsid w:val="00E76E38"/>
    <w:rsid w:val="00E7785A"/>
    <w:rsid w:val="00E81AA0"/>
    <w:rsid w:val="00E820A4"/>
    <w:rsid w:val="00E852C4"/>
    <w:rsid w:val="00E93FEE"/>
    <w:rsid w:val="00E95F55"/>
    <w:rsid w:val="00E97A7F"/>
    <w:rsid w:val="00EA0C6A"/>
    <w:rsid w:val="00EA1FA1"/>
    <w:rsid w:val="00EA4EAE"/>
    <w:rsid w:val="00EB00A9"/>
    <w:rsid w:val="00EB20DD"/>
    <w:rsid w:val="00EB2FA3"/>
    <w:rsid w:val="00EB3DEE"/>
    <w:rsid w:val="00EB4AB4"/>
    <w:rsid w:val="00EB5033"/>
    <w:rsid w:val="00EB5204"/>
    <w:rsid w:val="00EB610C"/>
    <w:rsid w:val="00EB6AD2"/>
    <w:rsid w:val="00EC0B56"/>
    <w:rsid w:val="00EC2451"/>
    <w:rsid w:val="00EC4A0D"/>
    <w:rsid w:val="00EC6B32"/>
    <w:rsid w:val="00ED3A6C"/>
    <w:rsid w:val="00ED595E"/>
    <w:rsid w:val="00EE0D6B"/>
    <w:rsid w:val="00EE2FBD"/>
    <w:rsid w:val="00EE3814"/>
    <w:rsid w:val="00EF0380"/>
    <w:rsid w:val="00EF081D"/>
    <w:rsid w:val="00EF1EAD"/>
    <w:rsid w:val="00EF2BE7"/>
    <w:rsid w:val="00EF3D92"/>
    <w:rsid w:val="00EF4BB9"/>
    <w:rsid w:val="00EF57AF"/>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19E6"/>
    <w:rsid w:val="00F52F68"/>
    <w:rsid w:val="00F538DA"/>
    <w:rsid w:val="00F5451A"/>
    <w:rsid w:val="00F5654B"/>
    <w:rsid w:val="00F600B2"/>
    <w:rsid w:val="00F61604"/>
    <w:rsid w:val="00F61C85"/>
    <w:rsid w:val="00F63E62"/>
    <w:rsid w:val="00F66E25"/>
    <w:rsid w:val="00F7074F"/>
    <w:rsid w:val="00F71B09"/>
    <w:rsid w:val="00F7521C"/>
    <w:rsid w:val="00F75BFF"/>
    <w:rsid w:val="00F765FD"/>
    <w:rsid w:val="00F772D3"/>
    <w:rsid w:val="00F81999"/>
    <w:rsid w:val="00F832F6"/>
    <w:rsid w:val="00F8479D"/>
    <w:rsid w:val="00F859B4"/>
    <w:rsid w:val="00F91642"/>
    <w:rsid w:val="00F918DF"/>
    <w:rsid w:val="00F936F6"/>
    <w:rsid w:val="00F96742"/>
    <w:rsid w:val="00F9789E"/>
    <w:rsid w:val="00FA0F65"/>
    <w:rsid w:val="00FA12A3"/>
    <w:rsid w:val="00FA2E57"/>
    <w:rsid w:val="00FA3AC8"/>
    <w:rsid w:val="00FA6343"/>
    <w:rsid w:val="00FA7750"/>
    <w:rsid w:val="00FB19A8"/>
    <w:rsid w:val="00FB2483"/>
    <w:rsid w:val="00FB25E2"/>
    <w:rsid w:val="00FB3844"/>
    <w:rsid w:val="00FB48B2"/>
    <w:rsid w:val="00FB56CB"/>
    <w:rsid w:val="00FB5FDC"/>
    <w:rsid w:val="00FC6474"/>
    <w:rsid w:val="00FD031C"/>
    <w:rsid w:val="00FD0541"/>
    <w:rsid w:val="00FD06A2"/>
    <w:rsid w:val="00FD1141"/>
    <w:rsid w:val="00FD2008"/>
    <w:rsid w:val="00FD26C2"/>
    <w:rsid w:val="00FD39B6"/>
    <w:rsid w:val="00FD3B34"/>
    <w:rsid w:val="00FD519B"/>
    <w:rsid w:val="00FD5FD9"/>
    <w:rsid w:val="00FD690A"/>
    <w:rsid w:val="00FD7B55"/>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2B65CD"/>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character" w:customStyle="1" w:styleId="2Arial">
    <w:name w:val="Основной текст (2) + Arial"/>
    <w:aliases w:val="Не полужирный"/>
    <w:uiPriority w:val="99"/>
    <w:rsid w:val="00B13D53"/>
    <w:rPr>
      <w:rFonts w:ascii="Arial" w:hAnsi="Arial" w:cs="Arial"/>
      <w:b w:val="0"/>
      <w:bCs w:val="0"/>
      <w:spacing w:val="0"/>
      <w:sz w:val="18"/>
      <w:szCs w:val="18"/>
    </w:rPr>
  </w:style>
  <w:style w:type="paragraph" w:styleId="aff3">
    <w:name w:val="Body Text Indent"/>
    <w:basedOn w:val="a"/>
    <w:link w:val="aff4"/>
    <w:uiPriority w:val="99"/>
    <w:semiHidden/>
    <w:unhideWhenUsed/>
    <w:rsid w:val="00B13D53"/>
    <w:pPr>
      <w:spacing w:after="120"/>
      <w:ind w:left="283"/>
    </w:pPr>
    <w:rPr>
      <w:rFonts w:asciiTheme="minorHAnsi" w:eastAsiaTheme="minorEastAsia" w:hAnsiTheme="minorHAnsi"/>
      <w:lang w:eastAsia="ru-RU"/>
    </w:rPr>
  </w:style>
  <w:style w:type="character" w:customStyle="1" w:styleId="aff4">
    <w:name w:val="Основной текст с отступом Знак"/>
    <w:basedOn w:val="a0"/>
    <w:link w:val="aff3"/>
    <w:uiPriority w:val="99"/>
    <w:semiHidden/>
    <w:rsid w:val="00B13D53"/>
    <w:rPr>
      <w:rFonts w:asciiTheme="minorHAnsi" w:eastAsiaTheme="minorEastAsia" w:hAnsiTheme="minorHAnsi"/>
      <w:sz w:val="22"/>
      <w:szCs w:val="22"/>
    </w:rPr>
  </w:style>
  <w:style w:type="table" w:customStyle="1" w:styleId="26">
    <w:name w:val="Сетка таблицы2"/>
    <w:basedOn w:val="a1"/>
    <w:next w:val="a8"/>
    <w:uiPriority w:val="59"/>
    <w:rsid w:val="00B13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C310F1"/>
    <w:rPr>
      <w:rFonts w:ascii="DejaVuSans-BoldOblique" w:hAnsi="DejaVuSans-BoldOblique"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226718972">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p.o.kg/ru/equipmentO/273_4g_wifi_wing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shapakov@megacom.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FF23F-318C-4385-BE77-3D59676AC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14</Pages>
  <Words>7552</Words>
  <Characters>43049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50501</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15</cp:revision>
  <cp:lastPrinted>2023-06-05T10:05:00Z</cp:lastPrinted>
  <dcterms:created xsi:type="dcterms:W3CDTF">2023-11-02T05:02:00Z</dcterms:created>
  <dcterms:modified xsi:type="dcterms:W3CDTF">2023-12-19T03:56:00Z</dcterms:modified>
</cp:coreProperties>
</file>